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DBBD4">
      <w:pPr>
        <w:spacing w:before="100" w:line="502" w:lineRule="exact"/>
        <w:ind w:left="2408"/>
        <w:rPr>
          <w:rFonts w:ascii="微软雅黑" w:hAnsi="微软雅黑" w:eastAsia="微软雅黑" w:cs="微软雅黑"/>
          <w:sz w:val="50"/>
          <w:szCs w:val="50"/>
        </w:rPr>
      </w:pPr>
      <w:bookmarkStart w:id="0" w:name="_GoBack"/>
      <w:bookmarkEnd w:id="0"/>
      <w:r>
        <w:rPr>
          <w:rFonts w:ascii="微软雅黑" w:hAnsi="微软雅黑" w:eastAsia="微软雅黑" w:cs="微软雅黑"/>
          <w:spacing w:val="-25"/>
          <w:w w:val="94"/>
          <w:position w:val="-3"/>
          <w:sz w:val="50"/>
          <w:szCs w:val="50"/>
        </w:rPr>
        <w:t>西安育华职业高中</w:t>
      </w:r>
    </w:p>
    <w:p w14:paraId="3B196467">
      <w:pPr>
        <w:spacing w:before="59" w:line="502" w:lineRule="exact"/>
        <w:ind w:left="1526"/>
        <w:outlineLvl w:val="0"/>
        <w:rPr>
          <w:rFonts w:ascii="微软雅黑" w:hAnsi="微软雅黑" w:eastAsia="微软雅黑" w:cs="微软雅黑"/>
          <w:sz w:val="50"/>
          <w:szCs w:val="50"/>
        </w:rPr>
      </w:pPr>
      <w:r>
        <w:rPr>
          <w:rFonts w:ascii="微软雅黑" w:hAnsi="微软雅黑" w:eastAsia="微软雅黑" w:cs="微软雅黑"/>
          <w:spacing w:val="-9"/>
          <w:w w:val="97"/>
          <w:position w:val="-2"/>
          <w:sz w:val="50"/>
          <w:szCs w:val="50"/>
        </w:rPr>
        <w:t>实验设备</w:t>
      </w:r>
      <w:r>
        <w:rPr>
          <w:rFonts w:ascii="微软雅黑" w:hAnsi="微软雅黑" w:eastAsia="微软雅黑" w:cs="微软雅黑"/>
          <w:spacing w:val="64"/>
          <w:position w:val="-2"/>
          <w:sz w:val="50"/>
          <w:szCs w:val="50"/>
        </w:rPr>
        <w:t xml:space="preserve"> </w:t>
      </w:r>
      <w:r>
        <w:rPr>
          <w:rFonts w:ascii="微软雅黑" w:hAnsi="微软雅黑" w:eastAsia="微软雅黑" w:cs="微软雅黑"/>
          <w:spacing w:val="-9"/>
          <w:w w:val="97"/>
          <w:position w:val="-2"/>
          <w:sz w:val="50"/>
          <w:szCs w:val="50"/>
        </w:rPr>
        <w:t>(仪器)管理制度</w:t>
      </w:r>
    </w:p>
    <w:p w14:paraId="383DEED2">
      <w:pPr>
        <w:spacing w:line="376" w:lineRule="auto"/>
        <w:rPr>
          <w:rFonts w:ascii="Arial"/>
          <w:sz w:val="21"/>
        </w:rPr>
      </w:pPr>
    </w:p>
    <w:p w14:paraId="14EBED0B">
      <w:pPr>
        <w:spacing w:before="101" w:line="223" w:lineRule="auto"/>
        <w:ind w:left="3308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第一章</w:t>
      </w:r>
      <w:r>
        <w:rPr>
          <w:rFonts w:ascii="黑体" w:hAnsi="黑体" w:eastAsia="黑体" w:cs="黑体"/>
          <w:spacing w:val="1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sz w:val="31"/>
          <w:szCs w:val="31"/>
        </w:rPr>
        <w:t>总则</w:t>
      </w:r>
    </w:p>
    <w:p w14:paraId="4AB42A9C">
      <w:pPr>
        <w:spacing w:line="242" w:lineRule="auto"/>
        <w:rPr>
          <w:rFonts w:ascii="Arial"/>
          <w:sz w:val="21"/>
        </w:rPr>
      </w:pPr>
    </w:p>
    <w:p w14:paraId="3E0D3768">
      <w:pPr>
        <w:pStyle w:val="2"/>
        <w:spacing w:before="101" w:line="333" w:lineRule="auto"/>
        <w:ind w:left="22" w:right="13" w:firstLine="653"/>
      </w:pPr>
      <w:r>
        <w:rPr>
          <w:rFonts w:ascii="楷体" w:hAnsi="楷体" w:eastAsia="楷体" w:cs="楷体"/>
          <w:b/>
          <w:bCs/>
          <w:spacing w:val="14"/>
        </w:rPr>
        <w:t>第一条</w:t>
      </w:r>
      <w:r>
        <w:rPr>
          <w:rFonts w:ascii="楷体" w:hAnsi="楷体" w:eastAsia="楷体" w:cs="楷体"/>
          <w:spacing w:val="14"/>
        </w:rPr>
        <w:t xml:space="preserve"> </w:t>
      </w:r>
      <w:r>
        <w:rPr>
          <w:spacing w:val="14"/>
        </w:rPr>
        <w:t>为加强仪器设备管理，提高仪器设备利用率、</w:t>
      </w:r>
      <w:r>
        <w:rPr>
          <w:spacing w:val="12"/>
        </w:rPr>
        <w:t xml:space="preserve"> </w:t>
      </w:r>
      <w:r>
        <w:rPr>
          <w:spacing w:val="9"/>
        </w:rPr>
        <w:t>增强师生爱护实验室设备（仪器）的责任心，保持仪器设备</w:t>
      </w:r>
      <w:r>
        <w:rPr>
          <w:spacing w:val="2"/>
        </w:rPr>
        <w:t xml:space="preserve"> </w:t>
      </w:r>
      <w:r>
        <w:rPr>
          <w:spacing w:val="8"/>
        </w:rPr>
        <w:t>的完好，提高使用效益，特制定本制度。</w:t>
      </w:r>
    </w:p>
    <w:p w14:paraId="43E97D6F">
      <w:pPr>
        <w:spacing w:before="312" w:line="223" w:lineRule="auto"/>
        <w:ind w:left="2987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第二章</w:t>
      </w:r>
      <w:r>
        <w:rPr>
          <w:rFonts w:ascii="黑体" w:hAnsi="黑体" w:eastAsia="黑体" w:cs="黑体"/>
          <w:spacing w:val="3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sz w:val="31"/>
          <w:szCs w:val="31"/>
        </w:rPr>
        <w:t>常规管理</w:t>
      </w:r>
    </w:p>
    <w:p w14:paraId="18E1870C">
      <w:pPr>
        <w:pStyle w:val="2"/>
        <w:spacing w:before="342" w:line="278" w:lineRule="auto"/>
        <w:ind w:left="27" w:right="16" w:firstLine="648"/>
      </w:pPr>
      <w:r>
        <w:rPr>
          <w:rFonts w:ascii="楷体" w:hAnsi="楷体" w:eastAsia="楷体" w:cs="楷体"/>
          <w:b/>
          <w:bCs/>
          <w:spacing w:val="14"/>
        </w:rPr>
        <w:t>第二条</w:t>
      </w:r>
      <w:r>
        <w:rPr>
          <w:rFonts w:ascii="楷体" w:hAnsi="楷体" w:eastAsia="楷体" w:cs="楷体"/>
          <w:spacing w:val="14"/>
        </w:rPr>
        <w:t xml:space="preserve"> </w:t>
      </w:r>
      <w:r>
        <w:rPr>
          <w:spacing w:val="14"/>
        </w:rPr>
        <w:t>实验室的每台仪器设备必须由实验管理员专人</w:t>
      </w:r>
      <w:r>
        <w:rPr>
          <w:spacing w:val="10"/>
        </w:rPr>
        <w:t xml:space="preserve"> </w:t>
      </w:r>
      <w:r>
        <w:rPr>
          <w:spacing w:val="1"/>
        </w:rPr>
        <w:t>管理。</w:t>
      </w:r>
    </w:p>
    <w:p w14:paraId="06B1BE9A">
      <w:pPr>
        <w:pStyle w:val="2"/>
        <w:spacing w:before="191" w:line="314" w:lineRule="auto"/>
        <w:ind w:left="20" w:right="16" w:firstLine="655"/>
      </w:pPr>
      <w:r>
        <w:rPr>
          <w:rFonts w:ascii="楷体" w:hAnsi="楷体" w:eastAsia="楷体" w:cs="楷体"/>
          <w:b/>
          <w:bCs/>
          <w:spacing w:val="14"/>
        </w:rPr>
        <w:t>第三条</w:t>
      </w:r>
      <w:r>
        <w:rPr>
          <w:rFonts w:ascii="楷体" w:hAnsi="楷体" w:eastAsia="楷体" w:cs="楷体"/>
          <w:spacing w:val="14"/>
        </w:rPr>
        <w:t xml:space="preserve"> </w:t>
      </w:r>
      <w:r>
        <w:rPr>
          <w:spacing w:val="14"/>
        </w:rPr>
        <w:t>凡学校购置的仪器设备，均需入库登记建立台</w:t>
      </w:r>
      <w:r>
        <w:rPr>
          <w:spacing w:val="10"/>
        </w:rPr>
        <w:t xml:space="preserve"> </w:t>
      </w:r>
      <w:r>
        <w:rPr>
          <w:spacing w:val="9"/>
        </w:rPr>
        <w:t>账；实验仪器设备的登记建档、台账管理、报废等工作由竞</w:t>
      </w:r>
      <w:r>
        <w:rPr>
          <w:spacing w:val="2"/>
        </w:rPr>
        <w:t xml:space="preserve"> </w:t>
      </w:r>
      <w:r>
        <w:rPr>
          <w:spacing w:val="9"/>
        </w:rPr>
        <w:t>赛中心资产管理员负责；各使用部门负责仪器设备的验收、</w:t>
      </w:r>
      <w:r>
        <w:rPr>
          <w:spacing w:val="2"/>
        </w:rPr>
        <w:t xml:space="preserve"> </w:t>
      </w:r>
      <w:r>
        <w:rPr>
          <w:spacing w:val="9"/>
        </w:rPr>
        <w:t>使用操作、功能开发、维护维修、办理借用手续、建立、健</w:t>
      </w:r>
      <w:r>
        <w:rPr>
          <w:spacing w:val="2"/>
        </w:rPr>
        <w:t xml:space="preserve"> </w:t>
      </w:r>
      <w:r>
        <w:rPr>
          <w:spacing w:val="9"/>
        </w:rPr>
        <w:t>全岗位责任制度、制定仪器管理制度等具体工作，并督促其</w:t>
      </w:r>
      <w:r>
        <w:rPr>
          <w:spacing w:val="2"/>
        </w:rPr>
        <w:t xml:space="preserve"> </w:t>
      </w:r>
      <w:r>
        <w:rPr>
          <w:spacing w:val="9"/>
        </w:rPr>
        <w:t>他仪器设备使用人员严格按要求操作仪器设备。</w:t>
      </w:r>
    </w:p>
    <w:p w14:paraId="58EFBC34">
      <w:pPr>
        <w:pStyle w:val="2"/>
        <w:spacing w:before="190" w:line="277" w:lineRule="auto"/>
        <w:ind w:left="30" w:right="16" w:firstLine="645"/>
      </w:pPr>
      <w:r>
        <w:rPr>
          <w:rFonts w:ascii="楷体" w:hAnsi="楷体" w:eastAsia="楷体" w:cs="楷体"/>
          <w:b/>
          <w:bCs/>
          <w:spacing w:val="14"/>
        </w:rPr>
        <w:t>第四条</w:t>
      </w:r>
      <w:r>
        <w:rPr>
          <w:rFonts w:ascii="楷体" w:hAnsi="楷体" w:eastAsia="楷体" w:cs="楷体"/>
          <w:spacing w:val="14"/>
        </w:rPr>
        <w:t xml:space="preserve"> </w:t>
      </w:r>
      <w:r>
        <w:rPr>
          <w:spacing w:val="14"/>
        </w:rPr>
        <w:t>实验员必须熟练掌握实验室大型、贵重仪器设</w:t>
      </w:r>
      <w:r>
        <w:rPr>
          <w:spacing w:val="10"/>
        </w:rPr>
        <w:t xml:space="preserve"> </w:t>
      </w:r>
      <w:r>
        <w:rPr>
          <w:spacing w:val="8"/>
        </w:rPr>
        <w:t>备的操作方法及基本的维修技能。</w:t>
      </w:r>
    </w:p>
    <w:p w14:paraId="64891BDD">
      <w:pPr>
        <w:pStyle w:val="2"/>
        <w:spacing w:before="186" w:line="306" w:lineRule="auto"/>
        <w:ind w:left="42" w:right="16" w:firstLine="633"/>
      </w:pPr>
      <w:r>
        <w:rPr>
          <w:rFonts w:ascii="楷体" w:hAnsi="楷体" w:eastAsia="楷体" w:cs="楷体"/>
          <w:b/>
          <w:bCs/>
          <w:spacing w:val="14"/>
        </w:rPr>
        <w:t>第五条</w:t>
      </w:r>
      <w:r>
        <w:rPr>
          <w:rFonts w:ascii="楷体" w:hAnsi="楷体" w:eastAsia="楷体" w:cs="楷体"/>
          <w:spacing w:val="14"/>
        </w:rPr>
        <w:t xml:space="preserve"> </w:t>
      </w:r>
      <w:r>
        <w:rPr>
          <w:spacing w:val="14"/>
        </w:rPr>
        <w:t>建立定期检查和维护制度，使仪器保持最佳状</w:t>
      </w:r>
      <w:r>
        <w:rPr>
          <w:spacing w:val="10"/>
        </w:rPr>
        <w:t xml:space="preserve"> </w:t>
      </w:r>
      <w:r>
        <w:rPr>
          <w:spacing w:val="5"/>
        </w:rPr>
        <w:t>态，预防事故的发生。</w:t>
      </w:r>
      <w:r>
        <w:rPr>
          <w:spacing w:val="-71"/>
        </w:rPr>
        <w:t xml:space="preserve"> </w:t>
      </w:r>
      <w:r>
        <w:rPr>
          <w:spacing w:val="5"/>
        </w:rPr>
        <w:t>当仪器设备发生较严重故障时，应及</w:t>
      </w:r>
      <w:r>
        <w:t xml:space="preserve"> </w:t>
      </w:r>
      <w:r>
        <w:rPr>
          <w:spacing w:val="8"/>
        </w:rPr>
        <w:t>时提交损坏及维修报告。原则上不允许外借和随便拆改，确</w:t>
      </w:r>
      <w:r>
        <w:rPr>
          <w:spacing w:val="6"/>
        </w:rPr>
        <w:t xml:space="preserve"> </w:t>
      </w:r>
      <w:r>
        <w:rPr>
          <w:spacing w:val="8"/>
        </w:rPr>
        <w:t>需外借或拆改时，必须说明理由，报主管部门批准。</w:t>
      </w:r>
    </w:p>
    <w:p w14:paraId="31617D79">
      <w:pPr>
        <w:pStyle w:val="2"/>
        <w:spacing w:before="189" w:line="276" w:lineRule="auto"/>
        <w:ind w:left="30" w:right="16" w:firstLine="645"/>
      </w:pPr>
      <w:r>
        <w:rPr>
          <w:rFonts w:ascii="楷体" w:hAnsi="楷体" w:eastAsia="楷体" w:cs="楷体"/>
          <w:b/>
          <w:bCs/>
          <w:spacing w:val="14"/>
        </w:rPr>
        <w:t>第六条</w:t>
      </w:r>
      <w:r>
        <w:rPr>
          <w:rFonts w:ascii="楷体" w:hAnsi="楷体" w:eastAsia="楷体" w:cs="楷体"/>
          <w:spacing w:val="14"/>
        </w:rPr>
        <w:t xml:space="preserve"> </w:t>
      </w:r>
      <w:r>
        <w:rPr>
          <w:spacing w:val="14"/>
        </w:rPr>
        <w:t>实验操作应严格按照各仪器设备的安全操作规</w:t>
      </w:r>
      <w:r>
        <w:rPr>
          <w:spacing w:val="10"/>
        </w:rPr>
        <w:t xml:space="preserve"> </w:t>
      </w:r>
      <w:r>
        <w:rPr>
          <w:spacing w:val="8"/>
        </w:rPr>
        <w:t>程进行，遇有运转异常应立即向相关人员报告，不得隐瞒事</w:t>
      </w:r>
    </w:p>
    <w:p w14:paraId="14CD43D2">
      <w:pPr>
        <w:spacing w:line="276" w:lineRule="auto"/>
        <w:sectPr>
          <w:footerReference r:id="rId5" w:type="default"/>
          <w:pgSz w:w="11906" w:h="16839"/>
          <w:pgMar w:top="1404" w:right="1785" w:bottom="1166" w:left="1785" w:header="0" w:footer="799" w:gutter="0"/>
          <w:cols w:space="720" w:num="1"/>
        </w:sectPr>
      </w:pPr>
    </w:p>
    <w:p w14:paraId="5B61BDAC">
      <w:pPr>
        <w:pStyle w:val="2"/>
        <w:spacing w:before="185" w:line="224" w:lineRule="auto"/>
        <w:ind w:left="36"/>
      </w:pPr>
      <w:r>
        <w:rPr>
          <w:spacing w:val="-7"/>
        </w:rPr>
        <w:t>故。</w:t>
      </w:r>
    </w:p>
    <w:p w14:paraId="2E41479D">
      <w:pPr>
        <w:pStyle w:val="2"/>
        <w:spacing w:before="184" w:line="296" w:lineRule="auto"/>
        <w:ind w:left="22" w:firstLine="653"/>
      </w:pPr>
      <w:r>
        <w:rPr>
          <w:rFonts w:ascii="楷体" w:hAnsi="楷体" w:eastAsia="楷体" w:cs="楷体"/>
          <w:b/>
          <w:bCs/>
          <w:spacing w:val="14"/>
        </w:rPr>
        <w:t>第七条</w:t>
      </w:r>
      <w:r>
        <w:rPr>
          <w:rFonts w:ascii="楷体" w:hAnsi="楷体" w:eastAsia="楷体" w:cs="楷体"/>
          <w:spacing w:val="14"/>
        </w:rPr>
        <w:t xml:space="preserve"> </w:t>
      </w:r>
      <w:r>
        <w:rPr>
          <w:spacing w:val="14"/>
        </w:rPr>
        <w:t>在每次实验结束后应及时做好清洁清理、必要</w:t>
      </w:r>
      <w:r>
        <w:rPr>
          <w:spacing w:val="10"/>
        </w:rPr>
        <w:t xml:space="preserve"> </w:t>
      </w:r>
      <w:r>
        <w:t>的维护保养工作，做好交接手续，并如实做好运行情况记载。</w:t>
      </w:r>
      <w:r>
        <w:rPr>
          <w:spacing w:val="15"/>
        </w:rPr>
        <w:t xml:space="preserve"> </w:t>
      </w:r>
      <w:r>
        <w:rPr>
          <w:spacing w:val="3"/>
        </w:rPr>
        <w:t>及时切断电源、</w:t>
      </w:r>
      <w:r>
        <w:rPr>
          <w:spacing w:val="-78"/>
        </w:rPr>
        <w:t xml:space="preserve"> </w:t>
      </w:r>
      <w:r>
        <w:rPr>
          <w:spacing w:val="3"/>
        </w:rPr>
        <w:t>以免发生事故。</w:t>
      </w:r>
    </w:p>
    <w:p w14:paraId="7C1912F9">
      <w:pPr>
        <w:pStyle w:val="2"/>
        <w:spacing w:before="187" w:line="297" w:lineRule="auto"/>
        <w:ind w:left="26" w:right="89" w:firstLine="649"/>
      </w:pPr>
      <w:r>
        <w:rPr>
          <w:rFonts w:ascii="楷体" w:hAnsi="楷体" w:eastAsia="楷体" w:cs="楷体"/>
          <w:b/>
          <w:bCs/>
          <w:spacing w:val="14"/>
        </w:rPr>
        <w:t>第八条</w:t>
      </w:r>
      <w:r>
        <w:rPr>
          <w:rFonts w:ascii="楷体" w:hAnsi="楷体" w:eastAsia="楷体" w:cs="楷体"/>
          <w:spacing w:val="14"/>
        </w:rPr>
        <w:t xml:space="preserve"> </w:t>
      </w:r>
      <w:r>
        <w:rPr>
          <w:spacing w:val="14"/>
        </w:rPr>
        <w:t>凡因违章操作造成损坏者，根据学校赔偿制度</w:t>
      </w:r>
      <w:r>
        <w:rPr>
          <w:spacing w:val="10"/>
        </w:rPr>
        <w:t xml:space="preserve"> </w:t>
      </w:r>
      <w:r>
        <w:rPr>
          <w:spacing w:val="9"/>
        </w:rPr>
        <w:t>进行赔偿，并协助仪器设备的管理者安排处理好有关的</w:t>
      </w:r>
      <w:r>
        <w:rPr>
          <w:spacing w:val="8"/>
        </w:rPr>
        <w:t>维修</w:t>
      </w:r>
      <w:r>
        <w:t xml:space="preserve"> </w:t>
      </w:r>
      <w:r>
        <w:rPr>
          <w:spacing w:val="1"/>
        </w:rPr>
        <w:t>事宜。</w:t>
      </w:r>
    </w:p>
    <w:p w14:paraId="6CE8F40E">
      <w:pPr>
        <w:pStyle w:val="2"/>
        <w:spacing w:before="182" w:line="306" w:lineRule="auto"/>
        <w:ind w:left="30" w:right="91" w:firstLine="645"/>
      </w:pPr>
      <w:r>
        <w:rPr>
          <w:rFonts w:ascii="楷体" w:hAnsi="楷体" w:eastAsia="楷体" w:cs="楷体"/>
          <w:b/>
          <w:bCs/>
          <w:spacing w:val="14"/>
        </w:rPr>
        <w:t>第九条</w:t>
      </w:r>
      <w:r>
        <w:rPr>
          <w:rFonts w:ascii="楷体" w:hAnsi="楷体" w:eastAsia="楷体" w:cs="楷体"/>
          <w:spacing w:val="14"/>
        </w:rPr>
        <w:t xml:space="preserve"> </w:t>
      </w:r>
      <w:r>
        <w:rPr>
          <w:spacing w:val="14"/>
        </w:rPr>
        <w:t>每次实验结束后，首先对所用的实训设备和器</w:t>
      </w:r>
      <w:r>
        <w:rPr>
          <w:spacing w:val="10"/>
        </w:rPr>
        <w:t xml:space="preserve"> </w:t>
      </w:r>
      <w:r>
        <w:rPr>
          <w:spacing w:val="8"/>
        </w:rPr>
        <w:t>材进行检查，做好运行情况记载后整理实训室、设备清洁清</w:t>
      </w:r>
      <w:r>
        <w:rPr>
          <w:spacing w:val="18"/>
        </w:rPr>
        <w:t xml:space="preserve"> </w:t>
      </w:r>
      <w:r>
        <w:rPr>
          <w:spacing w:val="8"/>
        </w:rPr>
        <w:t>理保养工作；凡有丢失与损坏的实验室器材由实验老师上报</w:t>
      </w:r>
      <w:r>
        <w:rPr>
          <w:spacing w:val="18"/>
        </w:rPr>
        <w:t xml:space="preserve"> </w:t>
      </w:r>
      <w:r>
        <w:rPr>
          <w:spacing w:val="4"/>
        </w:rPr>
        <w:t>竞赛中心，</w:t>
      </w:r>
      <w:r>
        <w:rPr>
          <w:spacing w:val="-69"/>
        </w:rPr>
        <w:t xml:space="preserve"> </w:t>
      </w:r>
      <w:r>
        <w:rPr>
          <w:spacing w:val="4"/>
        </w:rPr>
        <w:t>由竞赛中心、总务处划价赔偿。</w:t>
      </w:r>
    </w:p>
    <w:p w14:paraId="73F70584">
      <w:pPr>
        <w:pStyle w:val="2"/>
        <w:spacing w:before="186" w:line="277" w:lineRule="auto"/>
        <w:ind w:left="35" w:right="91" w:firstLine="640"/>
      </w:pPr>
      <w:r>
        <w:rPr>
          <w:rFonts w:ascii="楷体" w:hAnsi="楷体" w:eastAsia="楷体" w:cs="楷体"/>
          <w:b/>
          <w:bCs/>
          <w:spacing w:val="14"/>
        </w:rPr>
        <w:t>第十条</w:t>
      </w:r>
      <w:r>
        <w:rPr>
          <w:rFonts w:ascii="楷体" w:hAnsi="楷体" w:eastAsia="楷体" w:cs="楷体"/>
          <w:spacing w:val="14"/>
        </w:rPr>
        <w:t xml:space="preserve"> </w:t>
      </w:r>
      <w:r>
        <w:rPr>
          <w:spacing w:val="14"/>
        </w:rPr>
        <w:t>实验室内物品不准带出实验室，如有特殊需要</w:t>
      </w:r>
      <w:r>
        <w:rPr>
          <w:spacing w:val="10"/>
        </w:rPr>
        <w:t xml:space="preserve"> </w:t>
      </w:r>
      <w:r>
        <w:rPr>
          <w:spacing w:val="8"/>
        </w:rPr>
        <w:t>须经学校领导同意后，方可办理出借手续，并按时归还。</w:t>
      </w:r>
    </w:p>
    <w:p w14:paraId="176A45D3">
      <w:pPr>
        <w:spacing w:line="397" w:lineRule="auto"/>
        <w:rPr>
          <w:rFonts w:ascii="Arial"/>
          <w:sz w:val="21"/>
        </w:rPr>
      </w:pPr>
    </w:p>
    <w:p w14:paraId="0D6AEB57">
      <w:pPr>
        <w:spacing w:before="102" w:line="222" w:lineRule="auto"/>
        <w:ind w:left="2348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第三章 低值及易燃品管理</w:t>
      </w:r>
    </w:p>
    <w:p w14:paraId="69409307">
      <w:pPr>
        <w:pStyle w:val="2"/>
        <w:spacing w:before="341" w:line="297" w:lineRule="auto"/>
        <w:ind w:left="23" w:right="91" w:firstLine="651"/>
      </w:pPr>
      <w:r>
        <w:rPr>
          <w:rFonts w:ascii="楷体" w:hAnsi="楷体" w:eastAsia="楷体" w:cs="楷体"/>
          <w:b/>
          <w:bCs/>
          <w:spacing w:val="14"/>
        </w:rPr>
        <w:t>第十一条</w:t>
      </w:r>
      <w:r>
        <w:rPr>
          <w:rFonts w:ascii="楷体" w:hAnsi="楷体" w:eastAsia="楷体" w:cs="楷体"/>
          <w:spacing w:val="14"/>
        </w:rPr>
        <w:t xml:space="preserve"> </w:t>
      </w:r>
      <w:r>
        <w:rPr>
          <w:spacing w:val="14"/>
        </w:rPr>
        <w:t>物品的管理，应遵循统一领导、分工管理、</w:t>
      </w:r>
      <w:r>
        <w:rPr>
          <w:spacing w:val="6"/>
        </w:rPr>
        <w:t xml:space="preserve"> </w:t>
      </w:r>
      <w:r>
        <w:rPr>
          <w:spacing w:val="9"/>
        </w:rPr>
        <w:t>专人负责、合理调配、节约使用的原则，各实验室使用</w:t>
      </w:r>
      <w:r>
        <w:rPr>
          <w:spacing w:val="8"/>
        </w:rPr>
        <w:t>各类</w:t>
      </w:r>
      <w:r>
        <w:t xml:space="preserve"> </w:t>
      </w:r>
      <w:r>
        <w:rPr>
          <w:spacing w:val="8"/>
        </w:rPr>
        <w:t>低值易耗品由总务处统一采购分发。</w:t>
      </w:r>
    </w:p>
    <w:p w14:paraId="79D0C700">
      <w:pPr>
        <w:pStyle w:val="2"/>
        <w:spacing w:before="182" w:line="306" w:lineRule="auto"/>
        <w:ind w:left="37" w:right="89" w:firstLine="638"/>
      </w:pPr>
      <w:r>
        <w:rPr>
          <w:rFonts w:ascii="楷体" w:hAnsi="楷体" w:eastAsia="楷体" w:cs="楷体"/>
          <w:b/>
          <w:bCs/>
          <w:spacing w:val="14"/>
        </w:rPr>
        <w:t>第十二条</w:t>
      </w:r>
      <w:r>
        <w:rPr>
          <w:rFonts w:ascii="楷体" w:hAnsi="楷体" w:eastAsia="楷体" w:cs="楷体"/>
          <w:spacing w:val="14"/>
        </w:rPr>
        <w:t xml:space="preserve"> </w:t>
      </w:r>
      <w:r>
        <w:rPr>
          <w:spacing w:val="14"/>
        </w:rPr>
        <w:t>对所需实验物品，各实验室应于每学期末向</w:t>
      </w:r>
      <w:r>
        <w:rPr>
          <w:spacing w:val="9"/>
        </w:rPr>
        <w:t xml:space="preserve"> </w:t>
      </w:r>
      <w:r>
        <w:rPr>
          <w:spacing w:val="8"/>
        </w:rPr>
        <w:t>竞赛中心报送下学期所需要的物品计划，竞赛中心确认后，</w:t>
      </w:r>
      <w:r>
        <w:rPr>
          <w:spacing w:val="13"/>
        </w:rPr>
        <w:t xml:space="preserve"> </w:t>
      </w:r>
      <w:r>
        <w:rPr>
          <w:spacing w:val="8"/>
        </w:rPr>
        <w:t>向学校提交物品购置计划，经竞赛中心处长、校长助理、教</w:t>
      </w:r>
      <w:r>
        <w:rPr>
          <w:spacing w:val="11"/>
        </w:rPr>
        <w:t xml:space="preserve"> </w:t>
      </w:r>
      <w:r>
        <w:rPr>
          <w:spacing w:val="7"/>
        </w:rPr>
        <w:t>学副校长审批后，提交总务处购置。</w:t>
      </w:r>
    </w:p>
    <w:p w14:paraId="4F36140A">
      <w:pPr>
        <w:pStyle w:val="2"/>
        <w:spacing w:before="190" w:line="277" w:lineRule="auto"/>
        <w:ind w:left="45" w:right="89" w:firstLine="630"/>
      </w:pPr>
      <w:r>
        <w:rPr>
          <w:rFonts w:ascii="楷体" w:hAnsi="楷体" w:eastAsia="楷体" w:cs="楷体"/>
          <w:b/>
          <w:bCs/>
          <w:spacing w:val="14"/>
        </w:rPr>
        <w:t>第十三条</w:t>
      </w:r>
      <w:r>
        <w:rPr>
          <w:rFonts w:ascii="楷体" w:hAnsi="楷体" w:eastAsia="楷体" w:cs="楷体"/>
          <w:spacing w:val="14"/>
        </w:rPr>
        <w:t xml:space="preserve"> </w:t>
      </w:r>
      <w:r>
        <w:rPr>
          <w:spacing w:val="14"/>
        </w:rPr>
        <w:t>各实验室一般不设库房。为保证日常消耗和</w:t>
      </w:r>
      <w:r>
        <w:rPr>
          <w:spacing w:val="9"/>
        </w:rPr>
        <w:t xml:space="preserve"> </w:t>
      </w:r>
      <w:r>
        <w:rPr>
          <w:spacing w:val="7"/>
        </w:rPr>
        <w:t>临时需要，对常用和专用的物品可限量备用。</w:t>
      </w:r>
    </w:p>
    <w:p w14:paraId="3BBA3C07">
      <w:pPr>
        <w:pStyle w:val="2"/>
        <w:spacing w:before="188" w:line="220" w:lineRule="auto"/>
        <w:ind w:left="675"/>
      </w:pPr>
      <w:r>
        <w:rPr>
          <w:rFonts w:ascii="楷体" w:hAnsi="楷体" w:eastAsia="楷体" w:cs="楷体"/>
          <w:b/>
          <w:bCs/>
          <w:spacing w:val="14"/>
        </w:rPr>
        <w:t>第十四条</w:t>
      </w:r>
      <w:r>
        <w:rPr>
          <w:rFonts w:ascii="楷体" w:hAnsi="楷体" w:eastAsia="楷体" w:cs="楷体"/>
          <w:spacing w:val="14"/>
        </w:rPr>
        <w:t xml:space="preserve"> </w:t>
      </w:r>
      <w:r>
        <w:rPr>
          <w:spacing w:val="14"/>
        </w:rPr>
        <w:t>对易燃、易爆、剧毒、放射性及其他危险品</w:t>
      </w:r>
    </w:p>
    <w:p w14:paraId="5EEDA6EA">
      <w:pPr>
        <w:spacing w:line="220" w:lineRule="auto"/>
        <w:sectPr>
          <w:footerReference r:id="rId6" w:type="default"/>
          <w:pgSz w:w="11906" w:h="16839"/>
          <w:pgMar w:top="1431" w:right="1710" w:bottom="1166" w:left="1785" w:header="0" w:footer="799" w:gutter="0"/>
          <w:cols w:space="720" w:num="1"/>
        </w:sectPr>
      </w:pPr>
    </w:p>
    <w:p w14:paraId="4DD060A5">
      <w:pPr>
        <w:pStyle w:val="2"/>
        <w:spacing w:before="186" w:line="333" w:lineRule="auto"/>
        <w:ind w:left="27" w:right="19" w:firstLine="26"/>
      </w:pPr>
      <w:r>
        <w:rPr>
          <w:spacing w:val="-1"/>
        </w:rPr>
        <w:t>的保管，由专人负责，必须采取必要的劳动保护与安全措施，</w:t>
      </w:r>
      <w:r>
        <w:rPr>
          <w:spacing w:val="3"/>
        </w:rPr>
        <w:t xml:space="preserve"> </w:t>
      </w:r>
      <w:r>
        <w:rPr>
          <w:spacing w:val="7"/>
        </w:rPr>
        <w:t>确保人身和物品安全。</w:t>
      </w:r>
    </w:p>
    <w:p w14:paraId="2ADCE8EC">
      <w:pPr>
        <w:spacing w:before="311" w:line="223" w:lineRule="auto"/>
        <w:ind w:left="2987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第四章 借用管理</w:t>
      </w:r>
    </w:p>
    <w:p w14:paraId="69633726">
      <w:pPr>
        <w:rPr>
          <w:rFonts w:ascii="Arial"/>
          <w:sz w:val="21"/>
        </w:rPr>
      </w:pPr>
    </w:p>
    <w:p w14:paraId="515FBF58">
      <w:pPr>
        <w:pStyle w:val="2"/>
        <w:spacing w:before="101" w:line="278" w:lineRule="auto"/>
        <w:ind w:left="30" w:right="105" w:firstLine="645"/>
      </w:pPr>
      <w:r>
        <w:rPr>
          <w:rFonts w:ascii="楷体" w:hAnsi="楷体" w:eastAsia="楷体" w:cs="楷体"/>
          <w:b/>
          <w:bCs/>
          <w:spacing w:val="14"/>
        </w:rPr>
        <w:t>第十五条</w:t>
      </w:r>
      <w:r>
        <w:rPr>
          <w:rFonts w:ascii="楷体" w:hAnsi="楷体" w:eastAsia="楷体" w:cs="楷体"/>
          <w:spacing w:val="14"/>
        </w:rPr>
        <w:t xml:space="preserve"> </w:t>
      </w:r>
      <w:r>
        <w:rPr>
          <w:spacing w:val="14"/>
        </w:rPr>
        <w:t>凡借用教学设备的应先填写《实验器（耗）</w:t>
      </w:r>
      <w:r>
        <w:rPr>
          <w:spacing w:val="4"/>
        </w:rPr>
        <w:t xml:space="preserve"> </w:t>
      </w:r>
      <w:r>
        <w:rPr>
          <w:spacing w:val="8"/>
        </w:rPr>
        <w:t>材领用表》，按表逐项正确填写。</w:t>
      </w:r>
    </w:p>
    <w:p w14:paraId="15C93C06">
      <w:pPr>
        <w:pStyle w:val="2"/>
        <w:spacing w:before="186" w:line="296" w:lineRule="auto"/>
        <w:ind w:left="26" w:right="100" w:firstLine="649"/>
      </w:pPr>
      <w:r>
        <w:rPr>
          <w:rFonts w:ascii="楷体" w:hAnsi="楷体" w:eastAsia="楷体" w:cs="楷体"/>
          <w:b/>
          <w:bCs/>
          <w:spacing w:val="14"/>
        </w:rPr>
        <w:t>第十六条</w:t>
      </w:r>
      <w:r>
        <w:rPr>
          <w:rFonts w:ascii="楷体" w:hAnsi="楷体" w:eastAsia="楷体" w:cs="楷体"/>
          <w:spacing w:val="14"/>
        </w:rPr>
        <w:t xml:space="preserve"> </w:t>
      </w:r>
      <w:r>
        <w:rPr>
          <w:spacing w:val="14"/>
        </w:rPr>
        <w:t>借用人必须在承诺的归还日期内归还；对于</w:t>
      </w:r>
      <w:r>
        <w:rPr>
          <w:spacing w:val="9"/>
        </w:rPr>
        <w:t xml:space="preserve"> 部分需长期借用的设备，借用人在每个学期的期末必须</w:t>
      </w:r>
      <w:r>
        <w:rPr>
          <w:spacing w:val="8"/>
        </w:rPr>
        <w:t>把设</w:t>
      </w:r>
      <w:r>
        <w:t xml:space="preserve"> </w:t>
      </w:r>
      <w:r>
        <w:rPr>
          <w:spacing w:val="7"/>
        </w:rPr>
        <w:t>备交还相关实验室查收。</w:t>
      </w:r>
    </w:p>
    <w:p w14:paraId="7E9B56FA">
      <w:pPr>
        <w:pStyle w:val="2"/>
        <w:spacing w:before="186" w:line="278" w:lineRule="auto"/>
        <w:ind w:left="29" w:right="11" w:firstLine="646"/>
      </w:pPr>
      <w:r>
        <w:rPr>
          <w:rFonts w:ascii="楷体" w:hAnsi="楷体" w:eastAsia="楷体" w:cs="楷体"/>
          <w:b/>
          <w:bCs/>
          <w:spacing w:val="14"/>
        </w:rPr>
        <w:t>第十七条</w:t>
      </w:r>
      <w:r>
        <w:rPr>
          <w:rFonts w:ascii="楷体" w:hAnsi="楷体" w:eastAsia="楷体" w:cs="楷体"/>
          <w:spacing w:val="14"/>
        </w:rPr>
        <w:t xml:space="preserve"> </w:t>
      </w:r>
      <w:r>
        <w:rPr>
          <w:spacing w:val="14"/>
        </w:rPr>
        <w:t>借用人应妥善保管好借用的设备，凡因借用</w:t>
      </w:r>
      <w:r>
        <w:rPr>
          <w:spacing w:val="9"/>
        </w:rPr>
        <w:t xml:space="preserve"> </w:t>
      </w:r>
      <w:r>
        <w:t>人保管不善、遗失借用的设备，要按设备使用年限折价赔偿。</w:t>
      </w:r>
    </w:p>
    <w:p w14:paraId="54BAD29B">
      <w:pPr>
        <w:pStyle w:val="2"/>
        <w:spacing w:before="188" w:line="277" w:lineRule="auto"/>
        <w:ind w:left="65" w:right="11" w:firstLine="610"/>
      </w:pPr>
      <w:r>
        <w:rPr>
          <w:rFonts w:ascii="楷体" w:hAnsi="楷体" w:eastAsia="楷体" w:cs="楷体"/>
          <w:b/>
          <w:bCs/>
          <w:spacing w:val="14"/>
        </w:rPr>
        <w:t>第十八条</w:t>
      </w:r>
      <w:r>
        <w:rPr>
          <w:rFonts w:ascii="楷体" w:hAnsi="楷体" w:eastAsia="楷体" w:cs="楷体"/>
          <w:spacing w:val="14"/>
        </w:rPr>
        <w:t xml:space="preserve"> </w:t>
      </w:r>
      <w:r>
        <w:rPr>
          <w:spacing w:val="14"/>
        </w:rPr>
        <w:t>所使用设备出现故障的时候，应写出故障原</w:t>
      </w:r>
      <w:r>
        <w:rPr>
          <w:spacing w:val="9"/>
        </w:rPr>
        <w:t xml:space="preserve"> </w:t>
      </w:r>
      <w:r>
        <w:rPr>
          <w:spacing w:val="-1"/>
        </w:rPr>
        <w:t>因，报竞赛中心进行修理。如人为造成，个人负担配件费用。</w:t>
      </w:r>
    </w:p>
    <w:p w14:paraId="737C23B3">
      <w:pPr>
        <w:spacing w:line="399" w:lineRule="auto"/>
        <w:rPr>
          <w:rFonts w:ascii="Arial"/>
          <w:sz w:val="21"/>
        </w:rPr>
      </w:pPr>
    </w:p>
    <w:p w14:paraId="43B66CD6">
      <w:pPr>
        <w:spacing w:before="101" w:line="223" w:lineRule="auto"/>
        <w:ind w:left="2987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第五章</w:t>
      </w:r>
      <w:r>
        <w:rPr>
          <w:rFonts w:ascii="黑体" w:hAnsi="黑体" w:eastAsia="黑体" w:cs="黑体"/>
          <w:spacing w:val="2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赔偿管理</w:t>
      </w:r>
    </w:p>
    <w:p w14:paraId="0B515DE2">
      <w:pPr>
        <w:pStyle w:val="2"/>
        <w:spacing w:before="339" w:line="306" w:lineRule="auto"/>
        <w:ind w:left="26" w:firstLine="649"/>
      </w:pPr>
      <w:r>
        <w:rPr>
          <w:rFonts w:ascii="楷体" w:hAnsi="楷体" w:eastAsia="楷体" w:cs="楷体"/>
          <w:b/>
          <w:bCs/>
          <w:spacing w:val="5"/>
        </w:rPr>
        <w:t>第十九条</w:t>
      </w:r>
      <w:r>
        <w:rPr>
          <w:rFonts w:ascii="楷体" w:hAnsi="楷体" w:eastAsia="楷体" w:cs="楷体"/>
          <w:spacing w:val="5"/>
        </w:rPr>
        <w:t xml:space="preserve"> </w:t>
      </w:r>
      <w:r>
        <w:rPr>
          <w:spacing w:val="5"/>
        </w:rPr>
        <w:t>仪器设备的损坏和丢失应按实际情况的不同，</w:t>
      </w:r>
      <w:r>
        <w:rPr>
          <w:spacing w:val="10"/>
        </w:rPr>
        <w:t xml:space="preserve"> </w:t>
      </w:r>
      <w:r>
        <w:rPr>
          <w:spacing w:val="6"/>
        </w:rPr>
        <w:t>具体分析、</w:t>
      </w:r>
      <w:r>
        <w:rPr>
          <w:spacing w:val="-81"/>
        </w:rPr>
        <w:t xml:space="preserve"> </w:t>
      </w:r>
      <w:r>
        <w:rPr>
          <w:spacing w:val="6"/>
        </w:rPr>
        <w:t>区别对待。可根据损坏和丢失的具体情节、损坏</w:t>
      </w:r>
      <w:r>
        <w:t xml:space="preserve"> </w:t>
      </w:r>
      <w:r>
        <w:rPr>
          <w:spacing w:val="9"/>
        </w:rPr>
        <w:t>价值的大小、事后补报情况，责令责任人赔偿损失</w:t>
      </w:r>
      <w:r>
        <w:rPr>
          <w:spacing w:val="8"/>
        </w:rPr>
        <w:t>价值的全</w:t>
      </w:r>
      <w:r>
        <w:t xml:space="preserve"> </w:t>
      </w:r>
      <w:r>
        <w:rPr>
          <w:spacing w:val="7"/>
        </w:rPr>
        <w:t>部、一部分或免予赔偿。</w:t>
      </w:r>
    </w:p>
    <w:p w14:paraId="1AC4DE9C">
      <w:pPr>
        <w:pStyle w:val="2"/>
        <w:spacing w:before="187" w:line="278" w:lineRule="auto"/>
        <w:ind w:left="34" w:right="100" w:firstLine="641"/>
      </w:pPr>
      <w:r>
        <w:rPr>
          <w:rFonts w:ascii="楷体" w:hAnsi="楷体" w:eastAsia="楷体" w:cs="楷体"/>
          <w:b/>
          <w:bCs/>
          <w:spacing w:val="11"/>
        </w:rPr>
        <w:t>第二十条</w:t>
      </w:r>
      <w:r>
        <w:rPr>
          <w:rFonts w:ascii="楷体" w:hAnsi="楷体" w:eastAsia="楷体" w:cs="楷体"/>
          <w:spacing w:val="92"/>
        </w:rPr>
        <w:t xml:space="preserve"> </w:t>
      </w:r>
      <w:r>
        <w:rPr>
          <w:spacing w:val="11"/>
        </w:rPr>
        <w:t>由下列原因造成的仪器设备的损坏、丢失均</w:t>
      </w:r>
      <w:r>
        <w:t xml:space="preserve"> </w:t>
      </w:r>
      <w:r>
        <w:rPr>
          <w:spacing w:val="4"/>
        </w:rPr>
        <w:t>应全额赔偿：</w:t>
      </w:r>
    </w:p>
    <w:p w14:paraId="7FEE26B2">
      <w:pPr>
        <w:pStyle w:val="2"/>
        <w:spacing w:before="186" w:line="220" w:lineRule="auto"/>
        <w:ind w:left="659"/>
      </w:pPr>
      <w:r>
        <w:rPr>
          <w:spacing w:val="4"/>
        </w:rPr>
        <w:t>（</w:t>
      </w:r>
      <w:r>
        <w:rPr>
          <w:spacing w:val="-75"/>
        </w:rPr>
        <w:t xml:space="preserve"> </w:t>
      </w:r>
      <w:r>
        <w:rPr>
          <w:spacing w:val="4"/>
        </w:rPr>
        <w:t>一）不听指挥，不遵守操作规程；</w:t>
      </w:r>
    </w:p>
    <w:p w14:paraId="722D0415">
      <w:pPr>
        <w:pStyle w:val="2"/>
        <w:spacing w:before="190" w:line="222" w:lineRule="auto"/>
        <w:ind w:left="659"/>
      </w:pPr>
      <w:r>
        <w:rPr>
          <w:spacing w:val="3"/>
        </w:rPr>
        <w:t>（</w:t>
      </w:r>
      <w:r>
        <w:rPr>
          <w:spacing w:val="-74"/>
        </w:rPr>
        <w:t xml:space="preserve"> </w:t>
      </w:r>
      <w:r>
        <w:rPr>
          <w:spacing w:val="3"/>
        </w:rPr>
        <w:t>二）未经批准，擅自移动、用、拆、</w:t>
      </w:r>
      <w:r>
        <w:rPr>
          <w:spacing w:val="-92"/>
        </w:rPr>
        <w:t xml:space="preserve"> </w:t>
      </w:r>
      <w:r>
        <w:rPr>
          <w:spacing w:val="3"/>
        </w:rPr>
        <w:t>改仪器设备；</w:t>
      </w:r>
    </w:p>
    <w:p w14:paraId="4DCA7948">
      <w:pPr>
        <w:pStyle w:val="2"/>
        <w:spacing w:before="189" w:line="220" w:lineRule="auto"/>
        <w:ind w:left="659"/>
      </w:pPr>
      <w:r>
        <w:rPr>
          <w:spacing w:val="5"/>
        </w:rPr>
        <w:t>（</w:t>
      </w:r>
      <w:r>
        <w:rPr>
          <w:spacing w:val="-57"/>
        </w:rPr>
        <w:t xml:space="preserve"> </w:t>
      </w:r>
      <w:r>
        <w:rPr>
          <w:spacing w:val="5"/>
        </w:rPr>
        <w:t>三）工作失职，不负责任，指导错误或保管不当；</w:t>
      </w:r>
    </w:p>
    <w:p w14:paraId="0101417E">
      <w:pPr>
        <w:pStyle w:val="2"/>
        <w:spacing w:before="190" w:line="222" w:lineRule="auto"/>
        <w:ind w:left="659"/>
      </w:pPr>
      <w:r>
        <w:rPr>
          <w:spacing w:val="5"/>
        </w:rPr>
        <w:t>（</w:t>
      </w:r>
      <w:r>
        <w:rPr>
          <w:spacing w:val="-56"/>
        </w:rPr>
        <w:t xml:space="preserve"> </w:t>
      </w:r>
      <w:r>
        <w:rPr>
          <w:spacing w:val="5"/>
        </w:rPr>
        <w:t>四）不按规定办理领用、发放、借用、移交等手续造</w:t>
      </w:r>
    </w:p>
    <w:p w14:paraId="164363ED">
      <w:pPr>
        <w:spacing w:line="222" w:lineRule="auto"/>
        <w:sectPr>
          <w:footerReference r:id="rId7" w:type="default"/>
          <w:pgSz w:w="11906" w:h="16839"/>
          <w:pgMar w:top="1431" w:right="1699" w:bottom="1166" w:left="1785" w:header="0" w:footer="802" w:gutter="0"/>
          <w:cols w:space="720" w:num="1"/>
        </w:sectPr>
      </w:pPr>
    </w:p>
    <w:p w14:paraId="7F2B45E6">
      <w:pPr>
        <w:pStyle w:val="2"/>
        <w:spacing w:before="185" w:line="224" w:lineRule="auto"/>
        <w:ind w:left="34"/>
      </w:pPr>
      <w:r>
        <w:rPr>
          <w:spacing w:val="4"/>
        </w:rPr>
        <w:t>成的丢、缺。</w:t>
      </w:r>
    </w:p>
    <w:p w14:paraId="08027414">
      <w:pPr>
        <w:pStyle w:val="2"/>
        <w:spacing w:before="181" w:line="306" w:lineRule="auto"/>
        <w:ind w:left="34" w:right="16" w:firstLine="641"/>
      </w:pPr>
      <w:r>
        <w:rPr>
          <w:rFonts w:ascii="楷体" w:hAnsi="楷体" w:eastAsia="楷体" w:cs="楷体"/>
          <w:b/>
          <w:bCs/>
          <w:spacing w:val="14"/>
        </w:rPr>
        <w:t>第二十一条</w:t>
      </w:r>
      <w:r>
        <w:rPr>
          <w:rFonts w:ascii="楷体" w:hAnsi="楷体" w:eastAsia="楷体" w:cs="楷体"/>
          <w:spacing w:val="14"/>
        </w:rPr>
        <w:t xml:space="preserve"> </w:t>
      </w:r>
      <w:r>
        <w:rPr>
          <w:spacing w:val="14"/>
        </w:rPr>
        <w:t>故意损坏仪器设备，或损坏仪器设备造成</w:t>
      </w:r>
      <w:r>
        <w:rPr>
          <w:spacing w:val="3"/>
        </w:rPr>
        <w:t xml:space="preserve"> </w:t>
      </w:r>
      <w:r>
        <w:rPr>
          <w:spacing w:val="8"/>
        </w:rPr>
        <w:t>重大影响，或损坏后隐瞒不报、推诿责任、态度恶劣的，经</w:t>
      </w:r>
      <w:r>
        <w:rPr>
          <w:spacing w:val="14"/>
        </w:rPr>
        <w:t xml:space="preserve"> </w:t>
      </w:r>
      <w:r>
        <w:rPr>
          <w:spacing w:val="7"/>
        </w:rPr>
        <w:t>有关负责人核实，给予</w:t>
      </w:r>
      <w:r>
        <w:rPr>
          <w:spacing w:val="-49"/>
        </w:rPr>
        <w:t xml:space="preserve"> </w:t>
      </w:r>
      <w:r>
        <w:rPr>
          <w:spacing w:val="7"/>
        </w:rPr>
        <w:t>2-5</w:t>
      </w:r>
      <w:r>
        <w:rPr>
          <w:spacing w:val="-68"/>
        </w:rPr>
        <w:t xml:space="preserve"> </w:t>
      </w:r>
      <w:r>
        <w:rPr>
          <w:spacing w:val="7"/>
        </w:rPr>
        <w:t>倍赔偿，并根据具体</w:t>
      </w:r>
      <w:r>
        <w:rPr>
          <w:spacing w:val="6"/>
        </w:rPr>
        <w:t>情况给予通</w:t>
      </w:r>
      <w:r>
        <w:t xml:space="preserve"> </w:t>
      </w:r>
      <w:r>
        <w:rPr>
          <w:spacing w:val="3"/>
        </w:rPr>
        <w:t>报或处分。</w:t>
      </w:r>
    </w:p>
    <w:p w14:paraId="54BF439B">
      <w:pPr>
        <w:pStyle w:val="2"/>
        <w:spacing w:before="187" w:line="278" w:lineRule="auto"/>
        <w:ind w:left="34" w:right="16" w:firstLine="641"/>
      </w:pPr>
      <w:r>
        <w:rPr>
          <w:rFonts w:ascii="楷体" w:hAnsi="楷体" w:eastAsia="楷体" w:cs="楷体"/>
          <w:b/>
          <w:bCs/>
          <w:spacing w:val="14"/>
        </w:rPr>
        <w:t>第二十二条</w:t>
      </w:r>
      <w:r>
        <w:rPr>
          <w:rFonts w:ascii="楷体" w:hAnsi="楷体" w:eastAsia="楷体" w:cs="楷体"/>
          <w:spacing w:val="14"/>
        </w:rPr>
        <w:t xml:space="preserve"> </w:t>
      </w:r>
      <w:r>
        <w:rPr>
          <w:spacing w:val="14"/>
        </w:rPr>
        <w:t>属于下列情况造成的损失，在确定赔偿金</w:t>
      </w:r>
      <w:r>
        <w:rPr>
          <w:spacing w:val="3"/>
        </w:rPr>
        <w:t xml:space="preserve"> </w:t>
      </w:r>
      <w:r>
        <w:rPr>
          <w:spacing w:val="7"/>
        </w:rPr>
        <w:t>额时，可按损失价值酌情减免：</w:t>
      </w:r>
    </w:p>
    <w:p w14:paraId="31A7A2EB">
      <w:pPr>
        <w:pStyle w:val="2"/>
        <w:spacing w:before="184" w:line="278" w:lineRule="auto"/>
        <w:ind w:left="29" w:right="16" w:firstLine="630"/>
      </w:pPr>
      <w:r>
        <w:rPr>
          <w:spacing w:val="6"/>
        </w:rPr>
        <w:t>（</w:t>
      </w:r>
      <w:r>
        <w:rPr>
          <w:spacing w:val="-79"/>
        </w:rPr>
        <w:t xml:space="preserve"> </w:t>
      </w:r>
      <w:r>
        <w:rPr>
          <w:spacing w:val="6"/>
        </w:rPr>
        <w:t>一）按指导或操作规程进行操作，确因缺乏经</w:t>
      </w:r>
      <w:r>
        <w:rPr>
          <w:spacing w:val="5"/>
        </w:rPr>
        <w:t>验或技</w:t>
      </w:r>
      <w:r>
        <w:t xml:space="preserve"> </w:t>
      </w:r>
      <w:r>
        <w:rPr>
          <w:spacing w:val="7"/>
        </w:rPr>
        <w:t>术上不熟练以致造成损失；</w:t>
      </w:r>
    </w:p>
    <w:p w14:paraId="57A025FD">
      <w:pPr>
        <w:pStyle w:val="2"/>
        <w:spacing w:before="187" w:line="278" w:lineRule="auto"/>
        <w:ind w:left="50" w:right="13" w:firstLine="609"/>
      </w:pPr>
      <w:r>
        <w:rPr>
          <w:spacing w:val="3"/>
        </w:rPr>
        <w:t>（</w:t>
      </w:r>
      <w:r>
        <w:rPr>
          <w:spacing w:val="-74"/>
        </w:rPr>
        <w:t xml:space="preserve"> </w:t>
      </w:r>
      <w:r>
        <w:rPr>
          <w:spacing w:val="3"/>
        </w:rPr>
        <w:t>二）一贯遵守制度，认真负责，</w:t>
      </w:r>
      <w:r>
        <w:rPr>
          <w:spacing w:val="-89"/>
        </w:rPr>
        <w:t xml:space="preserve"> </w:t>
      </w:r>
      <w:r>
        <w:rPr>
          <w:spacing w:val="3"/>
        </w:rPr>
        <w:t>由于某种情况偶尔疏</w:t>
      </w:r>
      <w:r>
        <w:t xml:space="preserve"> </w:t>
      </w:r>
      <w:r>
        <w:rPr>
          <w:spacing w:val="3"/>
        </w:rPr>
        <w:t>忽造成的损失；</w:t>
      </w:r>
    </w:p>
    <w:p w14:paraId="24E7730F">
      <w:pPr>
        <w:pStyle w:val="2"/>
        <w:spacing w:before="185" w:line="279" w:lineRule="auto"/>
        <w:ind w:left="37" w:right="16" w:firstLine="621"/>
      </w:pPr>
      <w:r>
        <w:rPr>
          <w:spacing w:val="5"/>
        </w:rPr>
        <w:t>（</w:t>
      </w:r>
      <w:r>
        <w:rPr>
          <w:spacing w:val="-58"/>
        </w:rPr>
        <w:t xml:space="preserve"> </w:t>
      </w:r>
      <w:r>
        <w:rPr>
          <w:spacing w:val="5"/>
        </w:rPr>
        <w:t>三）事后主动及时如实报告，认识较好，且能积极设</w:t>
      </w:r>
      <w:r>
        <w:t xml:space="preserve"> </w:t>
      </w:r>
      <w:r>
        <w:rPr>
          <w:spacing w:val="4"/>
        </w:rPr>
        <w:t>法挽回损失。</w:t>
      </w:r>
    </w:p>
    <w:p w14:paraId="0EA21E7B">
      <w:pPr>
        <w:pStyle w:val="2"/>
        <w:spacing w:before="183" w:line="334" w:lineRule="auto"/>
        <w:ind w:left="32" w:right="16" w:firstLine="643"/>
      </w:pPr>
      <w:r>
        <w:rPr>
          <w:rFonts w:ascii="楷体" w:hAnsi="楷体" w:eastAsia="楷体" w:cs="楷体"/>
          <w:b/>
          <w:bCs/>
          <w:spacing w:val="11"/>
        </w:rPr>
        <w:t>第二十三条</w:t>
      </w:r>
      <w:r>
        <w:rPr>
          <w:rFonts w:ascii="楷体" w:hAnsi="楷体" w:eastAsia="楷体" w:cs="楷体"/>
          <w:spacing w:val="86"/>
        </w:rPr>
        <w:t xml:space="preserve"> </w:t>
      </w:r>
      <w:r>
        <w:rPr>
          <w:spacing w:val="11"/>
        </w:rPr>
        <w:t>由于下列客观原因造成设备的损失，经过</w:t>
      </w:r>
      <w:r>
        <w:t xml:space="preserve"> </w:t>
      </w:r>
      <w:r>
        <w:rPr>
          <w:spacing w:val="8"/>
        </w:rPr>
        <w:t>鉴定或有关负责人员证实，可免予赔偿：</w:t>
      </w:r>
    </w:p>
    <w:p w14:paraId="3F56ED95">
      <w:pPr>
        <w:pStyle w:val="2"/>
        <w:spacing w:before="3" w:line="277" w:lineRule="auto"/>
        <w:ind w:left="56" w:right="14" w:firstLine="602"/>
      </w:pPr>
      <w:r>
        <w:rPr>
          <w:spacing w:val="6"/>
        </w:rPr>
        <w:t>（</w:t>
      </w:r>
      <w:r>
        <w:rPr>
          <w:spacing w:val="-79"/>
        </w:rPr>
        <w:t xml:space="preserve"> </w:t>
      </w:r>
      <w:r>
        <w:rPr>
          <w:spacing w:val="6"/>
        </w:rPr>
        <w:t>一）因仪器设备本身的缺陷或实验操作本身的特殊性</w:t>
      </w:r>
      <w:r>
        <w:t xml:space="preserve"> </w:t>
      </w:r>
      <w:r>
        <w:rPr>
          <w:spacing w:val="5"/>
        </w:rPr>
        <w:t>引起确实难以避免的损失；</w:t>
      </w:r>
    </w:p>
    <w:p w14:paraId="71965648">
      <w:pPr>
        <w:pStyle w:val="2"/>
        <w:spacing w:before="187" w:line="278" w:lineRule="auto"/>
        <w:ind w:left="26" w:right="13" w:firstLine="632"/>
      </w:pPr>
      <w:r>
        <w:rPr>
          <w:spacing w:val="6"/>
        </w:rPr>
        <w:t>（</w:t>
      </w:r>
      <w:r>
        <w:rPr>
          <w:spacing w:val="-80"/>
        </w:rPr>
        <w:t xml:space="preserve"> </w:t>
      </w:r>
      <w:r>
        <w:rPr>
          <w:spacing w:val="6"/>
        </w:rPr>
        <w:t>二）因使用年久接近损坏程度，在正常使用时发生的</w:t>
      </w:r>
      <w:r>
        <w:t xml:space="preserve"> </w:t>
      </w:r>
      <w:r>
        <w:rPr>
          <w:spacing w:val="1"/>
        </w:rPr>
        <w:t>损失；</w:t>
      </w:r>
    </w:p>
    <w:p w14:paraId="185DED1D">
      <w:pPr>
        <w:pStyle w:val="2"/>
        <w:spacing w:before="181" w:line="278" w:lineRule="auto"/>
        <w:ind w:left="30" w:right="16" w:firstLine="629"/>
      </w:pPr>
      <w:r>
        <w:rPr>
          <w:spacing w:val="5"/>
        </w:rPr>
        <w:t>（</w:t>
      </w:r>
      <w:r>
        <w:rPr>
          <w:spacing w:val="-58"/>
        </w:rPr>
        <w:t xml:space="preserve"> </w:t>
      </w:r>
      <w:r>
        <w:rPr>
          <w:spacing w:val="5"/>
        </w:rPr>
        <w:t>三）经过批准试用稀缺的仪器设备，试行新的实验操</w:t>
      </w:r>
      <w:r>
        <w:t xml:space="preserve"> </w:t>
      </w:r>
      <w:r>
        <w:rPr>
          <w:spacing w:val="8"/>
        </w:rPr>
        <w:t>作过程，虽经采取预防措施仍未能避免的损失；</w:t>
      </w:r>
    </w:p>
    <w:p w14:paraId="0BFCCC28">
      <w:pPr>
        <w:pStyle w:val="2"/>
        <w:spacing w:before="193" w:line="277" w:lineRule="auto"/>
        <w:ind w:left="17" w:right="13" w:firstLine="641"/>
      </w:pPr>
      <w:r>
        <w:rPr>
          <w:spacing w:val="5"/>
        </w:rPr>
        <w:t>（</w:t>
      </w:r>
      <w:r>
        <w:rPr>
          <w:spacing w:val="-56"/>
        </w:rPr>
        <w:t xml:space="preserve"> </w:t>
      </w:r>
      <w:r>
        <w:rPr>
          <w:spacing w:val="5"/>
        </w:rPr>
        <w:t>四）由于缺少必要的使用和防护条件，虽经主观努力</w:t>
      </w:r>
      <w:r>
        <w:t xml:space="preserve"> </w:t>
      </w:r>
      <w:r>
        <w:rPr>
          <w:spacing w:val="8"/>
        </w:rPr>
        <w:t>仍未能防止的损失；</w:t>
      </w:r>
    </w:p>
    <w:p w14:paraId="4023499C">
      <w:pPr>
        <w:pStyle w:val="2"/>
        <w:spacing w:before="187" w:line="222" w:lineRule="auto"/>
        <w:ind w:right="16"/>
        <w:jc w:val="right"/>
      </w:pPr>
      <w:r>
        <w:rPr>
          <w:spacing w:val="6"/>
        </w:rPr>
        <w:t>（</w:t>
      </w:r>
      <w:r>
        <w:rPr>
          <w:spacing w:val="-82"/>
        </w:rPr>
        <w:t xml:space="preserve"> </w:t>
      </w:r>
      <w:r>
        <w:rPr>
          <w:spacing w:val="6"/>
        </w:rPr>
        <w:t>五）由于其他客观（如自然损耗）原因造成的意外损</w:t>
      </w:r>
    </w:p>
    <w:p w14:paraId="5196362C">
      <w:pPr>
        <w:spacing w:line="222" w:lineRule="auto"/>
        <w:sectPr>
          <w:footerReference r:id="rId8" w:type="default"/>
          <w:pgSz w:w="11906" w:h="16839"/>
          <w:pgMar w:top="1431" w:right="1785" w:bottom="1166" w:left="1785" w:header="0" w:footer="799" w:gutter="0"/>
          <w:cols w:space="720" w:num="1"/>
        </w:sectPr>
      </w:pPr>
    </w:p>
    <w:p w14:paraId="37A2D8E4">
      <w:pPr>
        <w:pStyle w:val="2"/>
        <w:spacing w:before="185" w:line="224" w:lineRule="auto"/>
        <w:ind w:left="42"/>
      </w:pPr>
      <w:r>
        <w:rPr>
          <w:spacing w:val="-10"/>
        </w:rPr>
        <w:t>失。</w:t>
      </w:r>
    </w:p>
    <w:p w14:paraId="2D2B00F8">
      <w:pPr>
        <w:pStyle w:val="2"/>
        <w:spacing w:before="182" w:line="278" w:lineRule="auto"/>
        <w:ind w:left="42" w:right="16" w:firstLine="633"/>
      </w:pPr>
      <w:r>
        <w:rPr>
          <w:rFonts w:ascii="楷体" w:hAnsi="楷体" w:eastAsia="楷体" w:cs="楷体"/>
          <w:b/>
          <w:bCs/>
          <w:spacing w:val="14"/>
        </w:rPr>
        <w:t>第二十四条</w:t>
      </w:r>
      <w:r>
        <w:rPr>
          <w:rFonts w:ascii="楷体" w:hAnsi="楷体" w:eastAsia="楷体" w:cs="楷体"/>
          <w:spacing w:val="14"/>
        </w:rPr>
        <w:t xml:space="preserve"> </w:t>
      </w:r>
      <w:r>
        <w:rPr>
          <w:spacing w:val="14"/>
        </w:rPr>
        <w:t>损坏丢失仪器的责任事故，属几个人共同</w:t>
      </w:r>
      <w:r>
        <w:rPr>
          <w:spacing w:val="3"/>
        </w:rPr>
        <w:t xml:space="preserve"> </w:t>
      </w:r>
      <w:r>
        <w:rPr>
          <w:spacing w:val="8"/>
        </w:rPr>
        <w:t>负责的，应按各人责任的大小，分担赔偿费。</w:t>
      </w:r>
    </w:p>
    <w:p w14:paraId="45527911">
      <w:pPr>
        <w:pStyle w:val="2"/>
        <w:spacing w:before="187" w:line="278" w:lineRule="auto"/>
        <w:ind w:left="36" w:right="16" w:firstLine="639"/>
      </w:pPr>
      <w:r>
        <w:rPr>
          <w:rFonts w:ascii="楷体" w:hAnsi="楷体" w:eastAsia="楷体" w:cs="楷体"/>
          <w:b/>
          <w:bCs/>
          <w:spacing w:val="14"/>
        </w:rPr>
        <w:t>第二十五条</w:t>
      </w:r>
      <w:r>
        <w:rPr>
          <w:rFonts w:ascii="楷体" w:hAnsi="楷体" w:eastAsia="楷体" w:cs="楷体"/>
          <w:spacing w:val="14"/>
        </w:rPr>
        <w:t xml:space="preserve"> </w:t>
      </w:r>
      <w:r>
        <w:rPr>
          <w:spacing w:val="14"/>
        </w:rPr>
        <w:t>损坏丢失查不出直接责任者，根据具体情</w:t>
      </w:r>
      <w:r>
        <w:rPr>
          <w:spacing w:val="3"/>
        </w:rPr>
        <w:t xml:space="preserve"> </w:t>
      </w:r>
      <w:r>
        <w:rPr>
          <w:spacing w:val="8"/>
        </w:rPr>
        <w:t>况的不同，分别由实验老师、年级部赔偿。</w:t>
      </w:r>
    </w:p>
    <w:p w14:paraId="468A5ED5">
      <w:pPr>
        <w:pStyle w:val="2"/>
        <w:spacing w:before="187" w:line="296" w:lineRule="auto"/>
        <w:ind w:left="35" w:right="13" w:firstLine="640"/>
      </w:pPr>
      <w:r>
        <w:rPr>
          <w:rFonts w:ascii="楷体" w:hAnsi="楷体" w:eastAsia="楷体" w:cs="楷体"/>
          <w:b/>
          <w:bCs/>
          <w:spacing w:val="14"/>
        </w:rPr>
        <w:t>第二十六条</w:t>
      </w:r>
      <w:r>
        <w:rPr>
          <w:rFonts w:ascii="楷体" w:hAnsi="楷体" w:eastAsia="楷体" w:cs="楷体"/>
          <w:spacing w:val="14"/>
        </w:rPr>
        <w:t xml:space="preserve"> </w:t>
      </w:r>
      <w:r>
        <w:rPr>
          <w:spacing w:val="14"/>
        </w:rPr>
        <w:t>精密贵重仪器和大型设备损坏，实验员必</w:t>
      </w:r>
      <w:r>
        <w:rPr>
          <w:spacing w:val="3"/>
        </w:rPr>
        <w:t xml:space="preserve"> </w:t>
      </w:r>
      <w:r>
        <w:rPr>
          <w:spacing w:val="6"/>
        </w:rPr>
        <w:t>须及时向竞赛中心报告，</w:t>
      </w:r>
      <w:r>
        <w:rPr>
          <w:spacing w:val="-87"/>
        </w:rPr>
        <w:t xml:space="preserve"> </w:t>
      </w:r>
      <w:r>
        <w:rPr>
          <w:spacing w:val="6"/>
        </w:rPr>
        <w:t>由竞赛中心牵头查明原因，并提出</w:t>
      </w:r>
      <w:r>
        <w:t xml:space="preserve"> </w:t>
      </w:r>
      <w:r>
        <w:rPr>
          <w:spacing w:val="8"/>
        </w:rPr>
        <w:t>处理意见，报校长助理、教学校长审批。</w:t>
      </w:r>
    </w:p>
    <w:p w14:paraId="34868F46">
      <w:pPr>
        <w:pStyle w:val="2"/>
        <w:spacing w:before="186" w:line="306" w:lineRule="auto"/>
        <w:ind w:left="25" w:right="16" w:firstLine="650"/>
      </w:pPr>
      <w:r>
        <w:rPr>
          <w:rFonts w:ascii="楷体" w:hAnsi="楷体" w:eastAsia="楷体" w:cs="楷体"/>
          <w:b/>
          <w:bCs/>
          <w:spacing w:val="14"/>
        </w:rPr>
        <w:t>第二十七条</w:t>
      </w:r>
      <w:r>
        <w:rPr>
          <w:rFonts w:ascii="楷体" w:hAnsi="楷体" w:eastAsia="楷体" w:cs="楷体"/>
          <w:spacing w:val="14"/>
        </w:rPr>
        <w:t xml:space="preserve"> </w:t>
      </w:r>
      <w:r>
        <w:rPr>
          <w:spacing w:val="14"/>
        </w:rPr>
        <w:t>仪器设备损坏、丢失应由申报人到竞赛中</w:t>
      </w:r>
      <w:r>
        <w:rPr>
          <w:spacing w:val="3"/>
        </w:rPr>
        <w:t xml:space="preserve"> </w:t>
      </w:r>
      <w:r>
        <w:rPr>
          <w:spacing w:val="6"/>
        </w:rPr>
        <w:t>心资产管理员处填写《实验室财产损坏赔偿单》，</w:t>
      </w:r>
      <w:r>
        <w:rPr>
          <w:spacing w:val="-80"/>
        </w:rPr>
        <w:t xml:space="preserve"> </w:t>
      </w:r>
      <w:r>
        <w:rPr>
          <w:spacing w:val="6"/>
        </w:rPr>
        <w:t>由管理员</w:t>
      </w:r>
      <w:r>
        <w:t xml:space="preserve"> </w:t>
      </w:r>
      <w:r>
        <w:rPr>
          <w:spacing w:val="9"/>
        </w:rPr>
        <w:t>核定赔偿金额，经领导审核，督促赔偿人将赔偿款及</w:t>
      </w:r>
      <w:r>
        <w:rPr>
          <w:spacing w:val="8"/>
        </w:rPr>
        <w:t>时交财</w:t>
      </w:r>
      <w:r>
        <w:t xml:space="preserve"> </w:t>
      </w:r>
      <w:r>
        <w:rPr>
          <w:spacing w:val="4"/>
        </w:rPr>
        <w:t>务入账。</w:t>
      </w:r>
    </w:p>
    <w:p w14:paraId="7875C096">
      <w:pPr>
        <w:spacing w:line="395" w:lineRule="auto"/>
        <w:rPr>
          <w:rFonts w:ascii="Arial"/>
          <w:sz w:val="21"/>
        </w:rPr>
      </w:pPr>
    </w:p>
    <w:p w14:paraId="5229C763">
      <w:pPr>
        <w:spacing w:before="101" w:line="223" w:lineRule="auto"/>
        <w:ind w:left="2987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第六章 维修管理</w:t>
      </w:r>
    </w:p>
    <w:p w14:paraId="14BA6AED">
      <w:pPr>
        <w:pStyle w:val="2"/>
        <w:spacing w:before="339" w:line="296" w:lineRule="auto"/>
        <w:ind w:left="22" w:right="16" w:firstLine="653"/>
      </w:pPr>
      <w:r>
        <w:rPr>
          <w:rFonts w:ascii="楷体" w:hAnsi="楷体" w:eastAsia="楷体" w:cs="楷体"/>
          <w:b/>
          <w:bCs/>
          <w:spacing w:val="11"/>
        </w:rPr>
        <w:t>第二十八条</w:t>
      </w:r>
      <w:r>
        <w:rPr>
          <w:rFonts w:ascii="楷体" w:hAnsi="楷体" w:eastAsia="楷体" w:cs="楷体"/>
          <w:spacing w:val="11"/>
        </w:rPr>
        <w:t xml:space="preserve"> </w:t>
      </w:r>
      <w:r>
        <w:rPr>
          <w:spacing w:val="11"/>
        </w:rPr>
        <w:t>设备发生故障后，</w:t>
      </w:r>
      <w:r>
        <w:rPr>
          <w:spacing w:val="-79"/>
        </w:rPr>
        <w:t xml:space="preserve"> </w:t>
      </w:r>
      <w:r>
        <w:rPr>
          <w:spacing w:val="11"/>
        </w:rPr>
        <w:t>由实验管理员填写《教</w:t>
      </w:r>
      <w:r>
        <w:t xml:space="preserve"> </w:t>
      </w:r>
      <w:r>
        <w:rPr>
          <w:spacing w:val="9"/>
        </w:rPr>
        <w:t>学设备报修单》，并提交竞赛中心报修，接报后，竞赛中心</w:t>
      </w:r>
      <w:r>
        <w:t xml:space="preserve"> </w:t>
      </w:r>
      <w:r>
        <w:rPr>
          <w:spacing w:val="9"/>
        </w:rPr>
        <w:t>相关人员要在最短时间内做出响应，不得无故拖延。</w:t>
      </w:r>
    </w:p>
    <w:p w14:paraId="730FF9EF">
      <w:pPr>
        <w:pStyle w:val="2"/>
        <w:spacing w:before="189" w:line="296" w:lineRule="auto"/>
        <w:ind w:left="30" w:right="13" w:firstLine="645"/>
      </w:pPr>
      <w:r>
        <w:rPr>
          <w:rFonts w:ascii="楷体" w:hAnsi="楷体" w:eastAsia="楷体" w:cs="楷体"/>
          <w:b/>
          <w:bCs/>
          <w:spacing w:val="14"/>
        </w:rPr>
        <w:t>第二十九条</w:t>
      </w:r>
      <w:r>
        <w:rPr>
          <w:rFonts w:ascii="楷体" w:hAnsi="楷体" w:eastAsia="楷体" w:cs="楷体"/>
          <w:spacing w:val="14"/>
        </w:rPr>
        <w:t xml:space="preserve"> </w:t>
      </w:r>
      <w:r>
        <w:rPr>
          <w:spacing w:val="14"/>
        </w:rPr>
        <w:t>在维修前，要全面了解设备的使用状况，</w:t>
      </w:r>
      <w:r>
        <w:rPr>
          <w:spacing w:val="6"/>
        </w:rPr>
        <w:t xml:space="preserve"> </w:t>
      </w:r>
      <w:r>
        <w:rPr>
          <w:spacing w:val="9"/>
        </w:rPr>
        <w:t>测试各项性能指标，判断故障的位置、种类与</w:t>
      </w:r>
      <w:r>
        <w:rPr>
          <w:spacing w:val="8"/>
        </w:rPr>
        <w:t>范围；务必彻</w:t>
      </w:r>
      <w:r>
        <w:t xml:space="preserve"> </w:t>
      </w:r>
      <w:r>
        <w:rPr>
          <w:spacing w:val="9"/>
        </w:rPr>
        <w:t>底了解设备的原理、特点、拆装步骤，保证维修的</w:t>
      </w:r>
      <w:r>
        <w:rPr>
          <w:spacing w:val="8"/>
        </w:rPr>
        <w:t>质量。</w:t>
      </w:r>
    </w:p>
    <w:p w14:paraId="01677B14">
      <w:pPr>
        <w:pStyle w:val="2"/>
        <w:spacing w:before="192" w:line="276" w:lineRule="auto"/>
        <w:ind w:left="60" w:right="14" w:firstLine="615"/>
      </w:pPr>
      <w:r>
        <w:rPr>
          <w:rFonts w:ascii="楷体" w:hAnsi="楷体" w:eastAsia="楷体" w:cs="楷体"/>
          <w:b/>
          <w:bCs/>
          <w:spacing w:val="12"/>
        </w:rPr>
        <w:t>第三十条</w:t>
      </w:r>
      <w:r>
        <w:rPr>
          <w:rFonts w:ascii="楷体" w:hAnsi="楷体" w:eastAsia="楷体" w:cs="楷体"/>
          <w:spacing w:val="69"/>
        </w:rPr>
        <w:t xml:space="preserve"> </w:t>
      </w:r>
      <w:r>
        <w:rPr>
          <w:spacing w:val="12"/>
        </w:rPr>
        <w:t>除非设备需现场快速解决，否则应在课余时</w:t>
      </w:r>
      <w:r>
        <w:t xml:space="preserve"> </w:t>
      </w:r>
      <w:r>
        <w:rPr>
          <w:spacing w:val="6"/>
        </w:rPr>
        <w:t>间完成，或在不影响教学的前提下完成。</w:t>
      </w:r>
    </w:p>
    <w:p w14:paraId="186C0296">
      <w:pPr>
        <w:pStyle w:val="2"/>
        <w:spacing w:before="191" w:line="277" w:lineRule="auto"/>
        <w:ind w:left="25" w:right="16" w:firstLine="650"/>
      </w:pPr>
      <w:r>
        <w:rPr>
          <w:rFonts w:ascii="楷体" w:hAnsi="楷体" w:eastAsia="楷体" w:cs="楷体"/>
          <w:b/>
          <w:bCs/>
          <w:spacing w:val="14"/>
        </w:rPr>
        <w:t>第三十一条</w:t>
      </w:r>
      <w:r>
        <w:rPr>
          <w:rFonts w:ascii="楷体" w:hAnsi="楷体" w:eastAsia="楷体" w:cs="楷体"/>
          <w:spacing w:val="14"/>
        </w:rPr>
        <w:t xml:space="preserve"> </w:t>
      </w:r>
      <w:r>
        <w:rPr>
          <w:spacing w:val="14"/>
        </w:rPr>
        <w:t>设备检修完毕后，必须进行性能测试，特</w:t>
      </w:r>
      <w:r>
        <w:rPr>
          <w:spacing w:val="3"/>
        </w:rPr>
        <w:t xml:space="preserve"> </w:t>
      </w:r>
      <w:r>
        <w:rPr>
          <w:spacing w:val="6"/>
        </w:rPr>
        <w:t>别是安全性能。</w:t>
      </w:r>
    </w:p>
    <w:p w14:paraId="04E7E062">
      <w:pPr>
        <w:pStyle w:val="2"/>
        <w:spacing w:before="189" w:line="220" w:lineRule="auto"/>
        <w:ind w:right="16"/>
        <w:jc w:val="right"/>
      </w:pPr>
      <w:r>
        <w:rPr>
          <w:rFonts w:ascii="楷体" w:hAnsi="楷体" w:eastAsia="楷体" w:cs="楷体"/>
          <w:b/>
          <w:bCs/>
          <w:spacing w:val="14"/>
        </w:rPr>
        <w:t>第三十二条</w:t>
      </w:r>
      <w:r>
        <w:rPr>
          <w:rFonts w:ascii="楷体" w:hAnsi="楷体" w:eastAsia="楷体" w:cs="楷体"/>
          <w:spacing w:val="14"/>
        </w:rPr>
        <w:t xml:space="preserve"> </w:t>
      </w:r>
      <w:r>
        <w:rPr>
          <w:spacing w:val="14"/>
        </w:rPr>
        <w:t>在保修期内的设备，在征求原厂家意见的</w:t>
      </w:r>
    </w:p>
    <w:p w14:paraId="6D2B7567">
      <w:pPr>
        <w:spacing w:line="220" w:lineRule="auto"/>
        <w:sectPr>
          <w:footerReference r:id="rId9" w:type="default"/>
          <w:pgSz w:w="11906" w:h="16839"/>
          <w:pgMar w:top="1431" w:right="1785" w:bottom="1166" w:left="1785" w:header="0" w:footer="802" w:gutter="0"/>
          <w:cols w:space="720" w:num="1"/>
        </w:sectPr>
      </w:pPr>
    </w:p>
    <w:p w14:paraId="584E6B39">
      <w:pPr>
        <w:pStyle w:val="2"/>
        <w:spacing w:before="185" w:line="333" w:lineRule="auto"/>
        <w:ind w:left="35" w:right="314"/>
      </w:pPr>
      <w:r>
        <w:rPr>
          <w:spacing w:val="6"/>
        </w:rPr>
        <w:t>前提下，可自行解决常用的软件故障；若需要拆卸机件的，</w:t>
      </w:r>
      <w:r>
        <w:rPr>
          <w:spacing w:val="3"/>
        </w:rPr>
        <w:t xml:space="preserve"> </w:t>
      </w:r>
      <w:r>
        <w:rPr>
          <w:spacing w:val="6"/>
        </w:rPr>
        <w:t>原则上由厂家完成。</w:t>
      </w:r>
    </w:p>
    <w:p w14:paraId="7EF5B4CF">
      <w:pPr>
        <w:pStyle w:val="2"/>
        <w:spacing w:before="4" w:line="295" w:lineRule="auto"/>
        <w:ind w:left="31" w:right="249" w:firstLine="644"/>
      </w:pPr>
      <w:r>
        <w:rPr>
          <w:rFonts w:ascii="楷体" w:hAnsi="楷体" w:eastAsia="楷体" w:cs="楷体"/>
          <w:b/>
          <w:bCs/>
          <w:spacing w:val="14"/>
        </w:rPr>
        <w:t>第三十三条</w:t>
      </w:r>
      <w:r>
        <w:rPr>
          <w:rFonts w:ascii="楷体" w:hAnsi="楷体" w:eastAsia="楷体" w:cs="楷体"/>
          <w:spacing w:val="14"/>
        </w:rPr>
        <w:t xml:space="preserve"> </w:t>
      </w:r>
      <w:r>
        <w:rPr>
          <w:spacing w:val="14"/>
        </w:rPr>
        <w:t>对于非保修期内的设备，若维修过程中要</w:t>
      </w:r>
      <w:r>
        <w:rPr>
          <w:spacing w:val="3"/>
        </w:rPr>
        <w:t xml:space="preserve"> </w:t>
      </w:r>
      <w:r>
        <w:rPr>
          <w:spacing w:val="9"/>
        </w:rPr>
        <w:t>更换配件，则必须反复判断，必要时由多名</w:t>
      </w:r>
      <w:r>
        <w:rPr>
          <w:spacing w:val="8"/>
        </w:rPr>
        <w:t>专业人员会诊后</w:t>
      </w:r>
      <w:r>
        <w:t xml:space="preserve"> </w:t>
      </w:r>
      <w:r>
        <w:rPr>
          <w:spacing w:val="8"/>
        </w:rPr>
        <w:t>才作出决定，并经主管领导批准。</w:t>
      </w:r>
    </w:p>
    <w:p w14:paraId="47897B50">
      <w:pPr>
        <w:pStyle w:val="2"/>
        <w:spacing w:before="188" w:line="279" w:lineRule="auto"/>
        <w:ind w:left="34" w:right="252" w:firstLine="641"/>
      </w:pPr>
      <w:r>
        <w:rPr>
          <w:rFonts w:ascii="楷体" w:hAnsi="楷体" w:eastAsia="楷体" w:cs="楷体"/>
          <w:b/>
          <w:bCs/>
          <w:spacing w:val="14"/>
        </w:rPr>
        <w:t>第三十四条</w:t>
      </w:r>
      <w:r>
        <w:rPr>
          <w:rFonts w:ascii="楷体" w:hAnsi="楷体" w:eastAsia="楷体" w:cs="楷体"/>
          <w:spacing w:val="14"/>
        </w:rPr>
        <w:t xml:space="preserve"> </w:t>
      </w:r>
      <w:r>
        <w:rPr>
          <w:spacing w:val="14"/>
        </w:rPr>
        <w:t>设备维修后，要进行跟踪及做好相关档案</w:t>
      </w:r>
      <w:r>
        <w:rPr>
          <w:spacing w:val="3"/>
        </w:rPr>
        <w:t xml:space="preserve"> </w:t>
      </w:r>
      <w:r>
        <w:rPr>
          <w:spacing w:val="-1"/>
        </w:rPr>
        <w:t>记录。</w:t>
      </w:r>
    </w:p>
    <w:p w14:paraId="7BB6D1FC">
      <w:pPr>
        <w:pStyle w:val="2"/>
        <w:spacing w:before="185" w:line="277" w:lineRule="auto"/>
        <w:ind w:left="40" w:firstLine="635"/>
      </w:pPr>
      <w:r>
        <w:rPr>
          <w:rFonts w:ascii="楷体" w:hAnsi="楷体" w:eastAsia="楷体" w:cs="楷体"/>
          <w:b/>
          <w:bCs/>
          <w:spacing w:val="14"/>
        </w:rPr>
        <w:t>第三十五条</w:t>
      </w:r>
      <w:r>
        <w:rPr>
          <w:rFonts w:ascii="楷体" w:hAnsi="楷体" w:eastAsia="楷体" w:cs="楷体"/>
          <w:spacing w:val="14"/>
        </w:rPr>
        <w:t xml:space="preserve"> </w:t>
      </w:r>
      <w:r>
        <w:rPr>
          <w:spacing w:val="14"/>
        </w:rPr>
        <w:t>在维修过程中，若不按操作规程或违背相</w:t>
      </w:r>
      <w:r>
        <w:rPr>
          <w:spacing w:val="1"/>
        </w:rPr>
        <w:t xml:space="preserve">  </w:t>
      </w:r>
      <w:r>
        <w:rPr>
          <w:spacing w:val="6"/>
        </w:rPr>
        <w:t>关原理的情况下造成设备的损坏，由维护员承担相应</w:t>
      </w:r>
      <w:r>
        <w:rPr>
          <w:spacing w:val="5"/>
        </w:rPr>
        <w:t>的责任。</w:t>
      </w:r>
    </w:p>
    <w:p w14:paraId="2D732AC9">
      <w:pPr>
        <w:pStyle w:val="2"/>
        <w:spacing w:before="189" w:line="277" w:lineRule="auto"/>
        <w:ind w:left="36" w:right="252" w:firstLine="639"/>
      </w:pPr>
      <w:r>
        <w:rPr>
          <w:rFonts w:ascii="楷体" w:hAnsi="楷体" w:eastAsia="楷体" w:cs="楷体"/>
          <w:b/>
          <w:bCs/>
          <w:spacing w:val="14"/>
        </w:rPr>
        <w:t>第三十六条</w:t>
      </w:r>
      <w:r>
        <w:rPr>
          <w:rFonts w:ascii="楷体" w:hAnsi="楷体" w:eastAsia="楷体" w:cs="楷体"/>
          <w:spacing w:val="14"/>
        </w:rPr>
        <w:t xml:space="preserve"> </w:t>
      </w:r>
      <w:r>
        <w:rPr>
          <w:spacing w:val="14"/>
        </w:rPr>
        <w:t>对于维修过程中不能解决的问题要及时上</w:t>
      </w:r>
      <w:r>
        <w:rPr>
          <w:spacing w:val="3"/>
        </w:rPr>
        <w:t xml:space="preserve"> </w:t>
      </w:r>
      <w:r>
        <w:rPr>
          <w:spacing w:val="5"/>
        </w:rPr>
        <w:t>报，</w:t>
      </w:r>
      <w:r>
        <w:rPr>
          <w:spacing w:val="-71"/>
        </w:rPr>
        <w:t xml:space="preserve"> </w:t>
      </w:r>
      <w:r>
        <w:rPr>
          <w:spacing w:val="5"/>
        </w:rPr>
        <w:t>以寻求妥善的解决方案，保证设备得以及时恢复。</w:t>
      </w:r>
    </w:p>
    <w:p w14:paraId="3A5535B7">
      <w:pPr>
        <w:spacing w:line="398" w:lineRule="auto"/>
        <w:rPr>
          <w:rFonts w:ascii="Arial"/>
          <w:sz w:val="21"/>
        </w:rPr>
      </w:pPr>
    </w:p>
    <w:p w14:paraId="4C4D32DD">
      <w:pPr>
        <w:spacing w:before="101" w:line="223" w:lineRule="auto"/>
        <w:ind w:left="2987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第七章 报损管理</w:t>
      </w:r>
    </w:p>
    <w:p w14:paraId="188C42F8">
      <w:pPr>
        <w:spacing w:line="243" w:lineRule="auto"/>
        <w:rPr>
          <w:rFonts w:ascii="Arial"/>
          <w:sz w:val="21"/>
        </w:rPr>
      </w:pPr>
    </w:p>
    <w:p w14:paraId="68A0358E">
      <w:pPr>
        <w:pStyle w:val="2"/>
        <w:spacing w:before="101" w:line="311" w:lineRule="auto"/>
        <w:ind w:left="32" w:right="249" w:firstLine="643"/>
      </w:pPr>
      <w:r>
        <w:rPr>
          <w:rFonts w:ascii="楷体" w:hAnsi="楷体" w:eastAsia="楷体" w:cs="楷体"/>
          <w:b/>
          <w:bCs/>
          <w:spacing w:val="14"/>
        </w:rPr>
        <w:t>第三十七条</w:t>
      </w:r>
      <w:r>
        <w:rPr>
          <w:rFonts w:ascii="楷体" w:hAnsi="楷体" w:eastAsia="楷体" w:cs="楷体"/>
          <w:spacing w:val="14"/>
        </w:rPr>
        <w:t xml:space="preserve"> </w:t>
      </w:r>
      <w:r>
        <w:rPr>
          <w:spacing w:val="14"/>
        </w:rPr>
        <w:t>属于年久、无法修复的设备仪器或已淘汰</w:t>
      </w:r>
      <w:r>
        <w:rPr>
          <w:spacing w:val="3"/>
        </w:rPr>
        <w:t xml:space="preserve"> </w:t>
      </w:r>
      <w:r>
        <w:rPr>
          <w:spacing w:val="8"/>
        </w:rPr>
        <w:t>不能适应教学要求的设备仪器，每学期期末由实训管理员提</w:t>
      </w:r>
      <w:r>
        <w:rPr>
          <w:spacing w:val="18"/>
        </w:rPr>
        <w:t xml:space="preserve"> </w:t>
      </w:r>
      <w:r>
        <w:rPr>
          <w:spacing w:val="8"/>
        </w:rPr>
        <w:t>交报损或报废设备仪器清单，由竞赛中心组织有关领导、专</w:t>
      </w:r>
      <w:r>
        <w:rPr>
          <w:spacing w:val="15"/>
        </w:rPr>
        <w:t xml:space="preserve"> </w:t>
      </w:r>
      <w:r>
        <w:rPr>
          <w:spacing w:val="8"/>
        </w:rPr>
        <w:t>业技术人员对设备仪器进行鉴定核实，方可列入报损、报废</w:t>
      </w:r>
      <w:r>
        <w:rPr>
          <w:spacing w:val="15"/>
        </w:rPr>
        <w:t xml:space="preserve"> </w:t>
      </w:r>
      <w:r>
        <w:rPr>
          <w:spacing w:val="-1"/>
        </w:rPr>
        <w:t>范围。</w:t>
      </w:r>
    </w:p>
    <w:p w14:paraId="085E30A0">
      <w:pPr>
        <w:pStyle w:val="2"/>
        <w:spacing w:before="183" w:line="296" w:lineRule="auto"/>
        <w:ind w:left="22" w:right="249" w:firstLine="653"/>
      </w:pPr>
      <w:r>
        <w:rPr>
          <w:rFonts w:ascii="楷体" w:hAnsi="楷体" w:eastAsia="楷体" w:cs="楷体"/>
          <w:b/>
          <w:bCs/>
          <w:spacing w:val="11"/>
        </w:rPr>
        <w:t>第三十八条</w:t>
      </w:r>
      <w:r>
        <w:rPr>
          <w:rFonts w:ascii="楷体" w:hAnsi="楷体" w:eastAsia="楷体" w:cs="楷体"/>
          <w:spacing w:val="86"/>
        </w:rPr>
        <w:t xml:space="preserve"> </w:t>
      </w:r>
      <w:r>
        <w:rPr>
          <w:spacing w:val="11"/>
        </w:rPr>
        <w:t>已经报损物品，要从学校保管账目及实物</w:t>
      </w:r>
      <w:r>
        <w:t xml:space="preserve"> </w:t>
      </w:r>
      <w:r>
        <w:rPr>
          <w:spacing w:val="9"/>
        </w:rPr>
        <w:t>账目中销账，并附报损清单一份作报损凭证，学校主管领导</w:t>
      </w:r>
      <w:r>
        <w:rPr>
          <w:spacing w:val="2"/>
        </w:rPr>
        <w:t xml:space="preserve"> </w:t>
      </w:r>
      <w:r>
        <w:rPr>
          <w:spacing w:val="8"/>
        </w:rPr>
        <w:t>必须在报损清单上签字方可生效。</w:t>
      </w:r>
    </w:p>
    <w:p w14:paraId="0D37DEBA">
      <w:pPr>
        <w:pStyle w:val="2"/>
        <w:spacing w:before="188" w:line="297" w:lineRule="auto"/>
        <w:ind w:left="30" w:right="252" w:firstLine="645"/>
      </w:pPr>
      <w:r>
        <w:rPr>
          <w:rFonts w:ascii="楷体" w:hAnsi="楷体" w:eastAsia="楷体" w:cs="楷体"/>
          <w:b/>
          <w:bCs/>
          <w:spacing w:val="11"/>
        </w:rPr>
        <w:t>第三十九条</w:t>
      </w:r>
      <w:r>
        <w:rPr>
          <w:rFonts w:ascii="楷体" w:hAnsi="楷体" w:eastAsia="楷体" w:cs="楷体"/>
          <w:spacing w:val="11"/>
        </w:rPr>
        <w:t xml:space="preserve"> </w:t>
      </w:r>
      <w:r>
        <w:rPr>
          <w:spacing w:val="11"/>
        </w:rPr>
        <w:t>报损物品经审批报损后，</w:t>
      </w:r>
      <w:r>
        <w:rPr>
          <w:spacing w:val="-80"/>
        </w:rPr>
        <w:t xml:space="preserve"> </w:t>
      </w:r>
      <w:r>
        <w:rPr>
          <w:spacing w:val="11"/>
        </w:rPr>
        <w:t>由教务处对接总</w:t>
      </w:r>
      <w:r>
        <w:t xml:space="preserve"> </w:t>
      </w:r>
      <w:r>
        <w:rPr>
          <w:spacing w:val="8"/>
        </w:rPr>
        <w:t>务处对物品进行处理，实训管理员不可将报废品充斥其他设</w:t>
      </w:r>
      <w:r>
        <w:rPr>
          <w:spacing w:val="18"/>
        </w:rPr>
        <w:t xml:space="preserve"> </w:t>
      </w:r>
      <w:r>
        <w:rPr>
          <w:spacing w:val="4"/>
        </w:rPr>
        <w:t>备仪器中。</w:t>
      </w:r>
    </w:p>
    <w:p w14:paraId="616DA8F2">
      <w:pPr>
        <w:spacing w:line="297" w:lineRule="auto"/>
        <w:sectPr>
          <w:footerReference r:id="rId10" w:type="default"/>
          <w:pgSz w:w="11906" w:h="16839"/>
          <w:pgMar w:top="1431" w:right="1549" w:bottom="1166" w:left="1785" w:header="0" w:footer="802" w:gutter="0"/>
          <w:cols w:space="720" w:num="1"/>
        </w:sectPr>
      </w:pPr>
    </w:p>
    <w:p w14:paraId="778A16E5">
      <w:pPr>
        <w:spacing w:before="186" w:line="223" w:lineRule="auto"/>
        <w:ind w:left="3308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第八章</w:t>
      </w:r>
      <w:r>
        <w:rPr>
          <w:rFonts w:ascii="黑体" w:hAnsi="黑体" w:eastAsia="黑体" w:cs="黑体"/>
          <w:spacing w:val="3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"/>
          <w:sz w:val="31"/>
          <w:szCs w:val="31"/>
        </w:rPr>
        <w:t>附则</w:t>
      </w:r>
    </w:p>
    <w:p w14:paraId="685D7BEC">
      <w:pPr>
        <w:pStyle w:val="2"/>
        <w:spacing w:before="340" w:line="220" w:lineRule="auto"/>
        <w:ind w:left="675"/>
      </w:pPr>
      <w:r>
        <w:rPr>
          <w:rFonts w:ascii="楷体" w:hAnsi="楷体" w:eastAsia="楷体" w:cs="楷体"/>
          <w:b/>
          <w:bCs/>
          <w:spacing w:val="7"/>
        </w:rPr>
        <w:t>第四十条</w:t>
      </w:r>
      <w:r>
        <w:rPr>
          <w:rFonts w:ascii="楷体" w:hAnsi="楷体" w:eastAsia="楷体" w:cs="楷体"/>
          <w:spacing w:val="7"/>
        </w:rPr>
        <w:t xml:space="preserve"> </w:t>
      </w:r>
      <w:r>
        <w:rPr>
          <w:spacing w:val="7"/>
        </w:rPr>
        <w:t>本条例自发布之日起实施。</w:t>
      </w:r>
    </w:p>
    <w:p w14:paraId="4358A1AD">
      <w:pPr>
        <w:pStyle w:val="2"/>
        <w:spacing w:before="189" w:line="220" w:lineRule="auto"/>
        <w:ind w:left="675"/>
        <w:outlineLvl w:val="1"/>
      </w:pPr>
      <w:r>
        <w:rPr>
          <w:rFonts w:ascii="楷体" w:hAnsi="楷体" w:eastAsia="楷体" w:cs="楷体"/>
          <w:b/>
          <w:bCs/>
          <w:spacing w:val="7"/>
        </w:rPr>
        <w:t>第四十一条</w:t>
      </w:r>
      <w:r>
        <w:rPr>
          <w:rFonts w:ascii="楷体" w:hAnsi="楷体" w:eastAsia="楷体" w:cs="楷体"/>
          <w:spacing w:val="7"/>
        </w:rPr>
        <w:t xml:space="preserve"> </w:t>
      </w:r>
      <w:r>
        <w:rPr>
          <w:spacing w:val="7"/>
        </w:rPr>
        <w:t>本条例由竞赛中心制定并负责解释。</w:t>
      </w:r>
    </w:p>
    <w:sectPr>
      <w:footerReference r:id="rId11" w:type="default"/>
      <w:pgSz w:w="11906" w:h="16839"/>
      <w:pgMar w:top="1431" w:right="1785" w:bottom="1166" w:left="1785" w:header="0" w:footer="80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77C4FE">
    <w:pPr>
      <w:spacing w:line="235" w:lineRule="auto"/>
      <w:ind w:right="11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1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702255">
    <w:pPr>
      <w:spacing w:line="235" w:lineRule="auto"/>
      <w:ind w:left="2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E8584B">
    <w:pPr>
      <w:spacing w:line="233" w:lineRule="auto"/>
      <w:ind w:left="762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3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EF256">
    <w:pPr>
      <w:spacing w:line="235" w:lineRule="auto"/>
      <w:ind w:left="2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2CD551">
    <w:pPr>
      <w:spacing w:line="233" w:lineRule="auto"/>
      <w:ind w:right="11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5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533956">
    <w:pPr>
      <w:spacing w:line="233" w:lineRule="auto"/>
      <w:ind w:left="2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538C23">
    <w:pPr>
      <w:spacing w:line="233" w:lineRule="auto"/>
      <w:ind w:right="11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B4B28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2800</Words>
  <Characters>2802</Characters>
  <TotalTime>0</TotalTime>
  <ScaleCrop>false</ScaleCrop>
  <LinksUpToDate>false</LinksUpToDate>
  <CharactersWithSpaces>2954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2024-12-10T17:22:00Z</dcterms:created>
  <dc:creator>I lay my love on you</dc:creator>
  <cp:lastModifiedBy>权阿帅 </cp:lastModifiedBy>
  <dcterms:modified xsi:type="dcterms:W3CDTF">2025-09-08T07:01:26Z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2025-09-08T15:01:17Z</vt:filetime>
  </property>
  <property fmtid="{D5CDD505-2E9C-101B-9397-08002B2CF9AE}" pid="4" name="KSOProductBuildVer">
    <vt:lpwstr>2052-12.1.0.22529</vt:lpwstr>
  </property>
  <property fmtid="{D5CDD505-2E9C-101B-9397-08002B2CF9AE}" pid="5" name="ICV">
    <vt:lpwstr>1A7F0B151D28429DB266B1670D5B80F6_13</vt:lpwstr>
  </property>
</Properties>
</file>